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0F" w:rsidRDefault="00A0130F" w:rsidP="00A0130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A0130F" w:rsidRDefault="00A0130F" w:rsidP="00A0130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директора</w:t>
      </w:r>
    </w:p>
    <w:p w:rsidR="00A0130F" w:rsidRDefault="00A0130F" w:rsidP="00A0130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МКУ «СРЦН «Алиса»</w:t>
      </w:r>
    </w:p>
    <w:p w:rsidR="00A0130F" w:rsidRDefault="00A0130F" w:rsidP="00A0130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 11/1-ОД от 12.01.2016 г.</w:t>
      </w:r>
    </w:p>
    <w:p w:rsidR="00A0130F" w:rsidRDefault="00A0130F" w:rsidP="00A0130F">
      <w:pPr>
        <w:autoSpaceDE w:val="0"/>
        <w:autoSpaceDN w:val="0"/>
        <w:adjustRightInd w:val="0"/>
        <w:spacing w:after="0" w:line="240" w:lineRule="auto"/>
        <w:rPr>
          <w:rFonts w:ascii="Times New Roman,Bold" w:hAnsi="Times New Roman,Bold" w:cs="Times New Roman,Bold"/>
          <w:b/>
          <w:bCs/>
          <w:sz w:val="28"/>
          <w:szCs w:val="28"/>
        </w:rPr>
      </w:pPr>
    </w:p>
    <w:p w:rsidR="00A0130F" w:rsidRDefault="00A0130F" w:rsidP="00A0130F">
      <w:pPr>
        <w:autoSpaceDE w:val="0"/>
        <w:autoSpaceDN w:val="0"/>
        <w:adjustRightInd w:val="0"/>
        <w:spacing w:after="0" w:line="240" w:lineRule="auto"/>
        <w:rPr>
          <w:rFonts w:ascii="Times New Roman,Bold" w:hAnsi="Times New Roman,Bold" w:cs="Times New Roman,Bold"/>
          <w:b/>
          <w:bCs/>
          <w:sz w:val="28"/>
          <w:szCs w:val="28"/>
        </w:rPr>
      </w:pPr>
    </w:p>
    <w:p w:rsidR="00A0130F" w:rsidRDefault="00A0130F" w:rsidP="00A0130F">
      <w:pPr>
        <w:autoSpaceDE w:val="0"/>
        <w:autoSpaceDN w:val="0"/>
        <w:adjustRightInd w:val="0"/>
        <w:spacing w:after="0" w:line="240" w:lineRule="auto"/>
        <w:rPr>
          <w:rFonts w:ascii="Times New Roman,Bold" w:hAnsi="Times New Roman,Bold" w:cs="Times New Roman,Bold"/>
          <w:b/>
          <w:bCs/>
          <w:sz w:val="28"/>
          <w:szCs w:val="28"/>
        </w:rPr>
      </w:pP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внутреннего распорядка для воспитанников МКУ «Социально-реабилитационный центр для несовершеннолетних «Алиса»</w:t>
      </w: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внутреннего распорядка для воспитанников определяют внутренний распорядок в МКУ «СРЦН «Алиса» г. Прокопьевска, права и обязанности воспитанников.</w:t>
      </w: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Настоящие правила составлены в соответствии с Конвенцией о правах ребенка, Федеральным законом РФ от 24.06.1999г. № 120-ФЗ «Об основах системы профилактики, безнадзорности и правонарушений несовершеннолетних», Федеральным законом от 24.07.1998г. №124-ФЗ «Об основных гарантиях прав ребенка в Российской Федерации», Уставом учреждения, локальными актами.</w:t>
      </w:r>
    </w:p>
    <w:p w:rsidR="00A0130F" w:rsidRDefault="00A0130F" w:rsidP="00A0130F">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Прием и отчисление из Учреждения</w:t>
      </w: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Учреждение принимаются несовершеннолетние в возрасте с 3 до18 лет.</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Основания приема несовершеннолетних:</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родителей несовершеннолетнего или его законных представителей;</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 оперативного дежурного районного, городского отдела (управления)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внутренних дел;</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 лица, производящего дознание, следствие, прокурора или судьи в случаях задержания, административного ареста, заключения под стражу и т.д.</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o в случаях отказа родителей или иных законных представителей принять</w:t>
      </w: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Учреждение не могут быть приняты несовершеннолетние, находящиеся в состоянии алкогольного, токсического или наркотического опьянения, а также с явными признаками обострения психического заболевания.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Основания отчисления несовершеннолетних из 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заявление родителей или лиц их замещающих (в случае поступления в учреждение по заявлению родителей или лиц их замещающих);</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суда (в </w:t>
      </w:r>
      <w:proofErr w:type="gramStart"/>
      <w:r>
        <w:rPr>
          <w:rFonts w:ascii="Times New Roman" w:hAnsi="Times New Roman" w:cs="Times New Roman"/>
          <w:sz w:val="28"/>
          <w:szCs w:val="28"/>
        </w:rPr>
        <w:t>случаях</w:t>
      </w:r>
      <w:proofErr w:type="gramEnd"/>
      <w:r>
        <w:rPr>
          <w:rFonts w:ascii="Times New Roman" w:hAnsi="Times New Roman" w:cs="Times New Roman"/>
          <w:sz w:val="28"/>
          <w:szCs w:val="28"/>
        </w:rPr>
        <w:t xml:space="preserve"> если в решении суда указано о незамедлительной передаче несовершеннолетнего законному представителю);</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 иных случаях несовершеннолетний отчисляется из учреждения на основании решения органа опеки и попечительства города Прокопьевска.</w:t>
      </w: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Права воспитанников</w:t>
      </w: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Воспитанники учреждения имеют право:</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На уведомление родителей или законных представителей о помещении </w:t>
      </w:r>
      <w:proofErr w:type="gramStart"/>
      <w:r>
        <w:rPr>
          <w:rFonts w:ascii="Times New Roman" w:hAnsi="Times New Roman" w:cs="Times New Roman"/>
          <w:sz w:val="28"/>
          <w:szCs w:val="28"/>
        </w:rPr>
        <w:t>в</w:t>
      </w:r>
      <w:proofErr w:type="gramEnd"/>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Учреждение.</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 Находиться на полном государственном обеспечении (бесплатное содержание) в Учреждении.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 Защищать свои права и законные интересы.</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 Защищать свое человеческое достоинство.</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2.5.Просить защиту от всех форм физического, психического, эмоционального и психологического насилия у администрации и сотрудников 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Развивать свои творческие, физические способности, таланты в </w:t>
      </w:r>
      <w:proofErr w:type="gramStart"/>
      <w:r>
        <w:rPr>
          <w:rFonts w:ascii="Times New Roman" w:hAnsi="Times New Roman" w:cs="Times New Roman"/>
          <w:sz w:val="28"/>
          <w:szCs w:val="28"/>
        </w:rPr>
        <w:t>полном</w:t>
      </w:r>
      <w:proofErr w:type="gramEnd"/>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 Получать бесплатное образование и медицинское обслуживание.</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 Получать квалифицированную помощь в обучении и коррекцию имеющихся проблем в развитии.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2.9. Контактировать с кровными родителями и лицами их замещающими,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родственниками, лицами, представляющими их интересы, если это не противоречит интересам ребенка.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Выражать свое мнение, иметь свою точку зрения.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2.11.Знакомиться с Уставом Учреждения, правилами внутреннего распорядка для воспитанников, своими правами и обязанностями, получать информацию о целях и сроках пребывания в учреждении.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2.12. Получать информацию о путях дальнейшего жизнеустройства.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2.13. Пользоваться оборудованием, мебелью, одеждой на время пребывания </w:t>
      </w:r>
      <w:proofErr w:type="gramStart"/>
      <w:r>
        <w:rPr>
          <w:rFonts w:ascii="Times New Roman" w:hAnsi="Times New Roman" w:cs="Times New Roman"/>
          <w:sz w:val="28"/>
          <w:szCs w:val="28"/>
        </w:rPr>
        <w:t>в</w:t>
      </w:r>
      <w:proofErr w:type="gramEnd"/>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учреждении</w:t>
      </w:r>
      <w:proofErr w:type="gramEnd"/>
      <w:r>
        <w:rPr>
          <w:rFonts w:ascii="Times New Roman" w:hAnsi="Times New Roman" w:cs="Times New Roman"/>
          <w:sz w:val="28"/>
          <w:szCs w:val="28"/>
        </w:rPr>
        <w:t xml:space="preserve"> по установленным нормам, необходимым для сохранения здоровья и обеспечения жизнедеятельности.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2.14. Участвовать в обсуждении проблем семьи и своих личных проблем.</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2.15. Поддерживать связь с семьей путем телефонных разговоров и свиданий без ограничения их числа.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2.16. Получать посылки, бандероли, передачи, разрешенные перечнем, получать и отправлять письма без ограничения их количества.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2.17. На оказание </w:t>
      </w:r>
      <w:proofErr w:type="gramStart"/>
      <w:r>
        <w:rPr>
          <w:rFonts w:ascii="Times New Roman" w:hAnsi="Times New Roman" w:cs="Times New Roman"/>
          <w:sz w:val="28"/>
          <w:szCs w:val="28"/>
        </w:rPr>
        <w:t>комплексной</w:t>
      </w:r>
      <w:proofErr w:type="gramEnd"/>
      <w:r>
        <w:rPr>
          <w:rFonts w:ascii="Times New Roman" w:hAnsi="Times New Roman" w:cs="Times New Roman"/>
          <w:sz w:val="28"/>
          <w:szCs w:val="28"/>
        </w:rPr>
        <w:t xml:space="preserve"> социально-педагогической, социально-</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психологической помощи, направленной на ликвидацию трудной жизненной ситуации.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2.18. Получать бесплатную юридическую помощь с участием адвокатов, а также лиц, имеющих право на оказание юридической помощи в соответствии с законом.</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2.19. Имеют право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2.20. Проявлять инициативу в организации досуга, внося предложения воспитателю.</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2.21. Инициировать проведение Совета профилактики и участие в восстановительных технологиях при решении конфликтных ситуаций.</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3.Обязанности воспитанников Учреждения</w:t>
      </w: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Уважать свободу и личное достоинство человека, быть милосердным,</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нетерпимым</w:t>
      </w:r>
      <w:proofErr w:type="gramEnd"/>
      <w:r>
        <w:rPr>
          <w:rFonts w:ascii="Times New Roman" w:hAnsi="Times New Roman" w:cs="Times New Roman"/>
          <w:sz w:val="28"/>
          <w:szCs w:val="28"/>
        </w:rPr>
        <w:t xml:space="preserve"> к злу и насилию.</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важать права человека и основные свободы.</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 Выполнять правила внутреннего распорядка воспитанников Учреждения, режим дня и правила посещения воспитанников.</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3.4. Выполнять законные требования воспитателя и других сотрудников</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3.5.Уважать честь и достоинство других воспитанников и работников 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использовать в общении нецензурные выражения, выражения унижающие</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человеческое</w:t>
      </w:r>
      <w:proofErr w:type="gramEnd"/>
      <w:r>
        <w:rPr>
          <w:rFonts w:ascii="Times New Roman" w:hAnsi="Times New Roman" w:cs="Times New Roman"/>
          <w:sz w:val="28"/>
          <w:szCs w:val="28"/>
        </w:rPr>
        <w:t xml:space="preserve"> достоинства.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3.6. Обучаться в образовательном учреждении.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3.7. Не допускать пропусков учебных занятий без уважительной причины.</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 Ликвидировать в полном объеме учебные </w:t>
      </w:r>
      <w:proofErr w:type="spellStart"/>
      <w:r>
        <w:rPr>
          <w:rFonts w:ascii="Times New Roman" w:hAnsi="Times New Roman" w:cs="Times New Roman"/>
          <w:sz w:val="28"/>
          <w:szCs w:val="28"/>
        </w:rPr>
        <w:t>задолжности</w:t>
      </w:r>
      <w:proofErr w:type="spellEnd"/>
      <w:r>
        <w:rPr>
          <w:rFonts w:ascii="Times New Roman" w:hAnsi="Times New Roman" w:cs="Times New Roman"/>
          <w:sz w:val="28"/>
          <w:szCs w:val="28"/>
        </w:rPr>
        <w:t xml:space="preserve"> по окончании каждой учебной четверти/полугодии.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 Быть дисциплинированными в учебном заведении и в Учреждении.</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3.10. Соблюдать правила личной гигиены, опрятности одежды и внешнего вида.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3.11. Принимать участие в общественно-полезном и производительном труде.</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3.12. Беречь имущество 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3.13.Своевременно информировать медицинского работника или воспитателя об ухудшении своего здоровья.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3.14. Не допускать самовольных уходов с территории 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3.15. Не иметь предметов, запрещенных к хранению в Учреждении (колющие и режущие предметы, лекарственные вещества и предметы медицинского назначения).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3.16.Сдавать на хранение специалисту ценные вещи и документы (свидетельство о рождении, паспорт и т.п., денежные средства, ювелирные украшения, бытовые приборы, мобильные телефоны).</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Меры взыскания, применяемые к воспитанникам Учреждения</w:t>
      </w: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применения мер взыскания к воспитанникам определяется нормативными правовыми документами, регламентирующими деятельность Учреждения.</w:t>
      </w:r>
    </w:p>
    <w:p w:rsidR="00A0130F" w:rsidRDefault="00A0130F" w:rsidP="00A013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несовершеннолетним могут применяться следующие меры взыскания: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4.1. Проведение беседы инспектором ОДН по ходатайству специалиста.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 Обсуждение проступка несовершеннолетнего на общем собрании коллектива воспитанников, поставить на вид.</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4.3. Рассмотрение на заседании Совета профилактики правонарушений и преступлений по ходатайству воспитателя, социального педагога.</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Рассмотрение ситуации при директоре в случае </w:t>
      </w:r>
      <w:proofErr w:type="gramStart"/>
      <w:r>
        <w:rPr>
          <w:rFonts w:ascii="Times New Roman" w:hAnsi="Times New Roman" w:cs="Times New Roman"/>
          <w:sz w:val="28"/>
          <w:szCs w:val="28"/>
        </w:rPr>
        <w:t>грубого</w:t>
      </w:r>
      <w:proofErr w:type="gramEnd"/>
      <w:r>
        <w:rPr>
          <w:rFonts w:ascii="Times New Roman" w:hAnsi="Times New Roman" w:cs="Times New Roman"/>
          <w:sz w:val="28"/>
          <w:szCs w:val="28"/>
        </w:rPr>
        <w:t>, неоднократного</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нарушения правил внутреннего распорядка для воспитанников.</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В соответствии со ст. 8.1 Закона РФ № 120 от 24 июня 1999г. «Об основах системы профилактики безнадзорности и правонарушений несовершеннолетних» к воспитанникам могут быть применены меры дисциплинарного взыскания: </w:t>
      </w:r>
    </w:p>
    <w:p w:rsidR="00A0130F" w:rsidRDefault="00A0130F" w:rsidP="00A0130F">
      <w:pPr>
        <w:pStyle w:val="Default"/>
        <w:spacing w:after="36"/>
        <w:jc w:val="both"/>
        <w:rPr>
          <w:sz w:val="28"/>
          <w:szCs w:val="28"/>
        </w:rPr>
      </w:pPr>
      <w:r>
        <w:rPr>
          <w:sz w:val="28"/>
          <w:szCs w:val="28"/>
        </w:rPr>
        <w:t xml:space="preserve">- предупреждение; </w:t>
      </w:r>
    </w:p>
    <w:p w:rsidR="00A0130F" w:rsidRDefault="00A0130F" w:rsidP="00A0130F">
      <w:pPr>
        <w:pStyle w:val="Default"/>
        <w:spacing w:after="36"/>
        <w:jc w:val="both"/>
        <w:rPr>
          <w:sz w:val="28"/>
          <w:szCs w:val="28"/>
        </w:rPr>
      </w:pPr>
      <w:r>
        <w:rPr>
          <w:sz w:val="28"/>
          <w:szCs w:val="28"/>
        </w:rPr>
        <w:t xml:space="preserve">- выговор; </w:t>
      </w:r>
    </w:p>
    <w:p w:rsidR="00A0130F" w:rsidRDefault="00A0130F" w:rsidP="00A0130F">
      <w:pPr>
        <w:pStyle w:val="Default"/>
        <w:jc w:val="both"/>
        <w:rPr>
          <w:sz w:val="28"/>
          <w:szCs w:val="28"/>
        </w:rPr>
      </w:pPr>
      <w:r>
        <w:rPr>
          <w:sz w:val="28"/>
          <w:szCs w:val="28"/>
        </w:rPr>
        <w:t xml:space="preserve">- строгий выговор. </w:t>
      </w:r>
    </w:p>
    <w:p w:rsidR="00A0130F" w:rsidRDefault="00A0130F" w:rsidP="00A0130F">
      <w:pPr>
        <w:pStyle w:val="Default"/>
        <w:jc w:val="both"/>
        <w:rPr>
          <w:sz w:val="28"/>
          <w:szCs w:val="28"/>
        </w:rPr>
      </w:pP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Поощрения воспитанников Учреждения</w:t>
      </w:r>
    </w:p>
    <w:p w:rsidR="00A0130F" w:rsidRDefault="00A0130F" w:rsidP="00A0130F">
      <w:pPr>
        <w:autoSpaceDE w:val="0"/>
        <w:autoSpaceDN w:val="0"/>
        <w:adjustRightInd w:val="0"/>
        <w:spacing w:after="0" w:line="240" w:lineRule="auto"/>
        <w:jc w:val="center"/>
        <w:rPr>
          <w:rFonts w:ascii="Times New Roman" w:hAnsi="Times New Roman" w:cs="Times New Roman"/>
          <w:b/>
          <w:bCs/>
          <w:sz w:val="28"/>
          <w:szCs w:val="28"/>
        </w:rPr>
      </w:pP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Поощрения воспитанников учреждения производятся при отсутствии нарушений правил внутреннего распорядка, положительных оценок по учебной деятельности, отсутствие пропусков учебных занятий без уважительной причины, отсутствие конфликтов со сверстниками, специалистами, обслуживающим персоналом, активное участие в мероприятиях Учреждения, спортивных </w:t>
      </w:r>
      <w:proofErr w:type="spellStart"/>
      <w:r>
        <w:rPr>
          <w:rFonts w:ascii="Times New Roman" w:hAnsi="Times New Roman" w:cs="Times New Roman"/>
          <w:sz w:val="28"/>
          <w:szCs w:val="28"/>
        </w:rPr>
        <w:t>соревнованиях</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рудовых</w:t>
      </w:r>
      <w:proofErr w:type="spellEnd"/>
      <w:r>
        <w:rPr>
          <w:rFonts w:ascii="Times New Roman" w:hAnsi="Times New Roman" w:cs="Times New Roman"/>
          <w:sz w:val="28"/>
          <w:szCs w:val="28"/>
        </w:rPr>
        <w:t xml:space="preserve"> десантах.</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Виды поощрений:</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Выражение устной благодарности на общей линейке, мероприятии воспитанников Учреждения.</w:t>
      </w:r>
    </w:p>
    <w:p w:rsidR="00A0130F" w:rsidRDefault="00A0130F" w:rsidP="00A013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Вручение грамоты, похвального листа, благодарности за достигнутые успехи.</w:t>
      </w:r>
    </w:p>
    <w:p w:rsidR="00A0130F" w:rsidRDefault="00A0130F" w:rsidP="00A0130F">
      <w:pPr>
        <w:pStyle w:val="Default"/>
        <w:ind w:firstLine="708"/>
        <w:jc w:val="both"/>
        <w:rPr>
          <w:sz w:val="28"/>
          <w:szCs w:val="28"/>
        </w:rPr>
      </w:pPr>
      <w:r>
        <w:rPr>
          <w:sz w:val="28"/>
          <w:szCs w:val="28"/>
        </w:rPr>
        <w:t xml:space="preserve">За особые успехи к воспитанникам могут быть применены и другие поощрения. </w:t>
      </w:r>
    </w:p>
    <w:p w:rsidR="00A0130F" w:rsidRDefault="00A0130F" w:rsidP="00A0130F">
      <w:pPr>
        <w:pStyle w:val="Default"/>
        <w:ind w:firstLine="708"/>
        <w:jc w:val="both"/>
        <w:rPr>
          <w:sz w:val="28"/>
          <w:szCs w:val="28"/>
        </w:rPr>
      </w:pPr>
    </w:p>
    <w:p w:rsidR="00A0130F" w:rsidRDefault="00A0130F" w:rsidP="00A0130F">
      <w:pPr>
        <w:pStyle w:val="Default"/>
        <w:ind w:firstLine="708"/>
        <w:jc w:val="center"/>
        <w:rPr>
          <w:sz w:val="28"/>
          <w:szCs w:val="28"/>
        </w:rPr>
      </w:pPr>
      <w:r>
        <w:rPr>
          <w:b/>
          <w:sz w:val="28"/>
          <w:szCs w:val="28"/>
        </w:rPr>
        <w:t>6</w:t>
      </w:r>
      <w:r>
        <w:rPr>
          <w:sz w:val="28"/>
          <w:szCs w:val="28"/>
        </w:rPr>
        <w:t>.</w:t>
      </w:r>
      <w:r>
        <w:rPr>
          <w:b/>
          <w:bCs/>
          <w:sz w:val="28"/>
          <w:szCs w:val="28"/>
        </w:rPr>
        <w:t>Воспитанникам категорически запрещено</w:t>
      </w:r>
      <w:r>
        <w:rPr>
          <w:sz w:val="28"/>
          <w:szCs w:val="28"/>
        </w:rPr>
        <w:t xml:space="preserve"> </w:t>
      </w:r>
    </w:p>
    <w:p w:rsidR="00A0130F" w:rsidRDefault="00A0130F" w:rsidP="00A0130F">
      <w:pPr>
        <w:pStyle w:val="Default"/>
        <w:ind w:firstLine="708"/>
        <w:jc w:val="center"/>
        <w:rPr>
          <w:sz w:val="28"/>
          <w:szCs w:val="28"/>
        </w:rPr>
      </w:pPr>
    </w:p>
    <w:p w:rsidR="00A0130F" w:rsidRDefault="00A0130F" w:rsidP="00A0130F">
      <w:pPr>
        <w:pStyle w:val="Default"/>
        <w:spacing w:after="55"/>
        <w:jc w:val="both"/>
        <w:rPr>
          <w:sz w:val="28"/>
          <w:szCs w:val="28"/>
        </w:rPr>
      </w:pPr>
      <w:r>
        <w:rPr>
          <w:sz w:val="28"/>
          <w:szCs w:val="28"/>
        </w:rPr>
        <w:t xml:space="preserve">-принимать в передачах, хранить и использовать колющие и режущие предметы, лекарства, алкогольные и энергетические напитки, сигареты, наркотические и токсические средства и их аналоги. Воспитатель обязан проверить содержимое передачи и недопустимые для употребления вещества вернуть посетителю. </w:t>
      </w:r>
    </w:p>
    <w:p w:rsidR="00A0130F" w:rsidRDefault="00A0130F" w:rsidP="00A0130F">
      <w:pPr>
        <w:pStyle w:val="Default"/>
        <w:spacing w:after="55"/>
        <w:jc w:val="both"/>
        <w:rPr>
          <w:sz w:val="28"/>
          <w:szCs w:val="28"/>
        </w:rPr>
      </w:pPr>
      <w:r>
        <w:rPr>
          <w:sz w:val="28"/>
          <w:szCs w:val="28"/>
        </w:rPr>
        <w:t xml:space="preserve">-курить, употреблять алкогольные напитки, иную спиртосодержащую продукцию, наркотические и другие запрещенные к употреблению вещества и средства; </w:t>
      </w:r>
    </w:p>
    <w:p w:rsidR="00A0130F" w:rsidRDefault="00A0130F" w:rsidP="00A0130F">
      <w:pPr>
        <w:pStyle w:val="Default"/>
        <w:spacing w:after="55"/>
        <w:jc w:val="both"/>
        <w:rPr>
          <w:sz w:val="28"/>
          <w:szCs w:val="28"/>
        </w:rPr>
      </w:pPr>
      <w:r>
        <w:rPr>
          <w:sz w:val="28"/>
          <w:szCs w:val="28"/>
        </w:rPr>
        <w:t xml:space="preserve">-использовать в помещениях и на территории Центра пиротехнические изделия, спички, зажигалки; </w:t>
      </w:r>
    </w:p>
    <w:p w:rsidR="00A0130F" w:rsidRDefault="00A0130F" w:rsidP="00A0130F">
      <w:pPr>
        <w:pStyle w:val="Default"/>
        <w:spacing w:after="55"/>
        <w:jc w:val="both"/>
        <w:rPr>
          <w:sz w:val="28"/>
          <w:szCs w:val="28"/>
        </w:rPr>
      </w:pPr>
      <w:r>
        <w:rPr>
          <w:sz w:val="28"/>
          <w:szCs w:val="28"/>
        </w:rPr>
        <w:t xml:space="preserve">-наносить себе и другим на теле проколы, порезы и другого рода травмы; </w:t>
      </w:r>
    </w:p>
    <w:p w:rsidR="00A0130F" w:rsidRDefault="00A0130F" w:rsidP="00A0130F">
      <w:pPr>
        <w:pStyle w:val="Default"/>
        <w:spacing w:after="55"/>
        <w:jc w:val="both"/>
        <w:rPr>
          <w:sz w:val="28"/>
          <w:szCs w:val="28"/>
        </w:rPr>
      </w:pPr>
      <w:r>
        <w:rPr>
          <w:sz w:val="28"/>
          <w:szCs w:val="28"/>
        </w:rPr>
        <w:lastRenderedPageBreak/>
        <w:t xml:space="preserve">-без разрешения администрации или воспитателя оставлять учреждение; </w:t>
      </w:r>
    </w:p>
    <w:p w:rsidR="00A0130F" w:rsidRDefault="00A0130F" w:rsidP="00A0130F">
      <w:pPr>
        <w:pStyle w:val="Default"/>
        <w:spacing w:after="55"/>
        <w:jc w:val="both"/>
        <w:rPr>
          <w:sz w:val="28"/>
          <w:szCs w:val="28"/>
        </w:rPr>
      </w:pPr>
      <w:r>
        <w:rPr>
          <w:sz w:val="28"/>
          <w:szCs w:val="28"/>
        </w:rPr>
        <w:t xml:space="preserve">-играть в азартные игры, а также в настольные и иные игры с целью извлечения личной выгоды; </w:t>
      </w:r>
    </w:p>
    <w:p w:rsidR="00A0130F" w:rsidRDefault="00A0130F" w:rsidP="00A0130F">
      <w:pPr>
        <w:pStyle w:val="Default"/>
        <w:jc w:val="both"/>
        <w:rPr>
          <w:sz w:val="28"/>
          <w:szCs w:val="28"/>
        </w:rPr>
      </w:pPr>
      <w:r>
        <w:rPr>
          <w:sz w:val="28"/>
          <w:szCs w:val="28"/>
        </w:rPr>
        <w:t xml:space="preserve">-приносить, принимать от посторонних лиц и хранить в учреждении литературу, диски порнографического содержания. </w:t>
      </w:r>
    </w:p>
    <w:p w:rsidR="00A0130F" w:rsidRDefault="00A0130F" w:rsidP="00A0130F">
      <w:pPr>
        <w:pStyle w:val="Default"/>
        <w:jc w:val="both"/>
        <w:rPr>
          <w:sz w:val="28"/>
          <w:szCs w:val="28"/>
        </w:rPr>
      </w:pPr>
    </w:p>
    <w:p w:rsidR="00A0130F" w:rsidRDefault="00A0130F" w:rsidP="00A0130F">
      <w:pPr>
        <w:pStyle w:val="Default"/>
        <w:jc w:val="center"/>
        <w:rPr>
          <w:b/>
          <w:bCs/>
          <w:sz w:val="28"/>
          <w:szCs w:val="28"/>
        </w:rPr>
      </w:pPr>
      <w:r>
        <w:rPr>
          <w:b/>
          <w:bCs/>
          <w:sz w:val="28"/>
          <w:szCs w:val="28"/>
        </w:rPr>
        <w:t>7. Требования к посетителям Учреждения</w:t>
      </w:r>
    </w:p>
    <w:p w:rsidR="00A0130F" w:rsidRDefault="00A0130F" w:rsidP="00A0130F">
      <w:pPr>
        <w:pStyle w:val="Default"/>
        <w:jc w:val="center"/>
        <w:rPr>
          <w:sz w:val="28"/>
          <w:szCs w:val="28"/>
        </w:rPr>
      </w:pPr>
    </w:p>
    <w:p w:rsidR="00A0130F" w:rsidRDefault="00A0130F" w:rsidP="00A0130F">
      <w:pPr>
        <w:pStyle w:val="Default"/>
        <w:jc w:val="both"/>
        <w:rPr>
          <w:sz w:val="28"/>
          <w:szCs w:val="28"/>
        </w:rPr>
      </w:pPr>
      <w:r>
        <w:rPr>
          <w:sz w:val="28"/>
          <w:szCs w:val="28"/>
        </w:rPr>
        <w:t xml:space="preserve">7.1.Посетители Центра, не являющиеся родственниками воспитанников, ведут все переговоры только с представителями администрации СРЦН «Алиса» в рабочее время, согласно графику работы специалистов. Все визиты посторонних лиц в обязательном порядке согласовываются с директором учреждения или лицом, его заменяющим. </w:t>
      </w:r>
    </w:p>
    <w:p w:rsidR="00330010" w:rsidRDefault="00A0130F" w:rsidP="00A0130F">
      <w:pPr>
        <w:pStyle w:val="Default"/>
        <w:jc w:val="both"/>
        <w:rPr>
          <w:sz w:val="28"/>
          <w:szCs w:val="28"/>
        </w:rPr>
      </w:pPr>
      <w:r>
        <w:rPr>
          <w:sz w:val="28"/>
          <w:szCs w:val="28"/>
        </w:rPr>
        <w:t xml:space="preserve">7.2.Посетители Центра не имеют права на посещение СРЦН «Алиса», а также фото и видеосъёмку в помещениях и на территории, если она не санкционирована руководством Центра. </w:t>
      </w:r>
    </w:p>
    <w:p w:rsidR="00330010" w:rsidRDefault="00A0130F" w:rsidP="00330010">
      <w:pPr>
        <w:pStyle w:val="Default"/>
        <w:jc w:val="both"/>
        <w:rPr>
          <w:sz w:val="28"/>
          <w:szCs w:val="28"/>
        </w:rPr>
      </w:pPr>
      <w:r>
        <w:rPr>
          <w:sz w:val="28"/>
          <w:szCs w:val="28"/>
        </w:rPr>
        <w:t>7.3.</w:t>
      </w:r>
      <w:r w:rsidR="00330010" w:rsidRPr="00300D8D">
        <w:rPr>
          <w:sz w:val="28"/>
          <w:szCs w:val="28"/>
        </w:rPr>
        <w:t xml:space="preserve">Посторонним лицам запрещено находиться в помещениях и на территории </w:t>
      </w:r>
      <w:r w:rsidR="00330010">
        <w:rPr>
          <w:sz w:val="28"/>
          <w:szCs w:val="28"/>
        </w:rPr>
        <w:t>СРЦН «Алиса»</w:t>
      </w:r>
      <w:r w:rsidR="00330010" w:rsidRPr="00300D8D">
        <w:rPr>
          <w:sz w:val="28"/>
          <w:szCs w:val="28"/>
        </w:rPr>
        <w:t xml:space="preserve"> без разрешения администрации.</w:t>
      </w:r>
    </w:p>
    <w:p w:rsidR="00205B30" w:rsidRDefault="00330010" w:rsidP="00A0130F">
      <w:pPr>
        <w:pStyle w:val="Default"/>
        <w:jc w:val="both"/>
        <w:rPr>
          <w:sz w:val="28"/>
          <w:szCs w:val="28"/>
        </w:rPr>
      </w:pPr>
      <w:r>
        <w:rPr>
          <w:sz w:val="28"/>
          <w:szCs w:val="28"/>
        </w:rPr>
        <w:t>7.4.</w:t>
      </w:r>
      <w:r w:rsidR="00205B30" w:rsidRPr="00205B30">
        <w:rPr>
          <w:sz w:val="28"/>
          <w:szCs w:val="28"/>
        </w:rPr>
        <w:t xml:space="preserve">При входе в </w:t>
      </w:r>
      <w:r w:rsidR="00205B30">
        <w:rPr>
          <w:sz w:val="28"/>
          <w:szCs w:val="28"/>
        </w:rPr>
        <w:t>СРЦН «Алиса»</w:t>
      </w:r>
      <w:r w:rsidR="00205B30" w:rsidRPr="00205B30">
        <w:rPr>
          <w:sz w:val="28"/>
          <w:szCs w:val="28"/>
        </w:rPr>
        <w:t xml:space="preserve"> посетители должны предъявить дежурному работнику документ, удостоверяющий личность, зарегистрироваться в журнале посетителей и ознакомиться с данными правилами.</w:t>
      </w:r>
    </w:p>
    <w:p w:rsidR="00330010" w:rsidRDefault="00205B30" w:rsidP="00A0130F">
      <w:pPr>
        <w:pStyle w:val="Default"/>
        <w:jc w:val="both"/>
        <w:rPr>
          <w:sz w:val="28"/>
          <w:szCs w:val="28"/>
        </w:rPr>
      </w:pPr>
      <w:r>
        <w:rPr>
          <w:sz w:val="28"/>
          <w:szCs w:val="28"/>
        </w:rPr>
        <w:t>7.5.Посетителям</w:t>
      </w:r>
      <w:r w:rsidR="00330010">
        <w:rPr>
          <w:sz w:val="28"/>
          <w:szCs w:val="28"/>
        </w:rPr>
        <w:t>,</w:t>
      </w:r>
      <w:r w:rsidR="00330010" w:rsidRPr="00330010">
        <w:rPr>
          <w:sz w:val="28"/>
          <w:szCs w:val="28"/>
        </w:rPr>
        <w:t xml:space="preserve"> </w:t>
      </w:r>
      <w:r w:rsidR="00783177">
        <w:rPr>
          <w:sz w:val="28"/>
          <w:szCs w:val="28"/>
        </w:rPr>
        <w:t>наве</w:t>
      </w:r>
      <w:r w:rsidR="00330010">
        <w:rPr>
          <w:sz w:val="28"/>
          <w:szCs w:val="28"/>
        </w:rPr>
        <w:t>щающих</w:t>
      </w:r>
      <w:r w:rsidR="00330010">
        <w:rPr>
          <w:sz w:val="28"/>
          <w:szCs w:val="28"/>
        </w:rPr>
        <w:t xml:space="preserve"> </w:t>
      </w:r>
      <w:r w:rsidR="00330010">
        <w:rPr>
          <w:sz w:val="28"/>
          <w:szCs w:val="28"/>
        </w:rPr>
        <w:t xml:space="preserve">воспитанников </w:t>
      </w:r>
      <w:r w:rsidR="00330010">
        <w:rPr>
          <w:sz w:val="28"/>
          <w:szCs w:val="28"/>
        </w:rPr>
        <w:t xml:space="preserve">СРЦН «Алиса», </w:t>
      </w:r>
      <w:r w:rsidR="00330010">
        <w:rPr>
          <w:sz w:val="28"/>
          <w:szCs w:val="28"/>
        </w:rPr>
        <w:t xml:space="preserve">необходимо представить </w:t>
      </w:r>
      <w:r w:rsidR="00330010" w:rsidRPr="00330010">
        <w:rPr>
          <w:sz w:val="28"/>
          <w:szCs w:val="28"/>
        </w:rPr>
        <w:t>справку о прохождении флюорографии.</w:t>
      </w:r>
    </w:p>
    <w:p w:rsidR="00783177" w:rsidRDefault="00783177" w:rsidP="00A0130F">
      <w:pPr>
        <w:pStyle w:val="Default"/>
        <w:jc w:val="both"/>
        <w:rPr>
          <w:sz w:val="28"/>
          <w:szCs w:val="28"/>
        </w:rPr>
      </w:pPr>
      <w:r>
        <w:rPr>
          <w:sz w:val="28"/>
          <w:szCs w:val="28"/>
        </w:rPr>
        <w:t>7.6.</w:t>
      </w:r>
      <w:r w:rsidR="00205B30">
        <w:rPr>
          <w:sz w:val="28"/>
          <w:szCs w:val="28"/>
        </w:rPr>
        <w:t>Посетителям (родителям, родственникам)</w:t>
      </w:r>
      <w:r w:rsidR="00330010">
        <w:rPr>
          <w:sz w:val="28"/>
          <w:szCs w:val="28"/>
        </w:rPr>
        <w:t xml:space="preserve">, </w:t>
      </w:r>
      <w:r>
        <w:rPr>
          <w:sz w:val="28"/>
          <w:szCs w:val="28"/>
        </w:rPr>
        <w:t>нав</w:t>
      </w:r>
      <w:r w:rsidR="00330010">
        <w:rPr>
          <w:sz w:val="28"/>
          <w:szCs w:val="28"/>
        </w:rPr>
        <w:t xml:space="preserve">ещающих воспитанников СРЦН «Алиса», </w:t>
      </w:r>
      <w:r w:rsidR="00330010">
        <w:rPr>
          <w:sz w:val="28"/>
          <w:szCs w:val="28"/>
        </w:rPr>
        <w:t xml:space="preserve">необходимо оформить </w:t>
      </w:r>
      <w:r w:rsidR="00205B30">
        <w:rPr>
          <w:sz w:val="28"/>
          <w:szCs w:val="28"/>
        </w:rPr>
        <w:t xml:space="preserve">пропуск для встречи </w:t>
      </w:r>
      <w:r w:rsidR="00330010">
        <w:rPr>
          <w:sz w:val="28"/>
          <w:szCs w:val="28"/>
        </w:rPr>
        <w:t>у специалиста по социальной работе</w:t>
      </w:r>
      <w:r>
        <w:rPr>
          <w:sz w:val="28"/>
          <w:szCs w:val="28"/>
        </w:rPr>
        <w:t>.</w:t>
      </w:r>
    </w:p>
    <w:p w:rsidR="00330010" w:rsidRDefault="00783177" w:rsidP="00A0130F">
      <w:pPr>
        <w:pStyle w:val="Default"/>
        <w:jc w:val="both"/>
        <w:rPr>
          <w:sz w:val="28"/>
          <w:szCs w:val="28"/>
        </w:rPr>
      </w:pPr>
      <w:r>
        <w:rPr>
          <w:sz w:val="28"/>
          <w:szCs w:val="28"/>
        </w:rPr>
        <w:t>7.7.Встреча проходит в специально отведенном месте под наблюдением педагога.</w:t>
      </w:r>
      <w:r w:rsidR="00330010" w:rsidRPr="00330010">
        <w:rPr>
          <w:sz w:val="28"/>
          <w:szCs w:val="28"/>
        </w:rPr>
        <w:t xml:space="preserve"> </w:t>
      </w:r>
      <w:r w:rsidR="00330010">
        <w:rPr>
          <w:sz w:val="28"/>
          <w:szCs w:val="28"/>
        </w:rPr>
        <w:t xml:space="preserve"> </w:t>
      </w:r>
    </w:p>
    <w:p w:rsidR="00783177" w:rsidRPr="00300D8D" w:rsidRDefault="00330010" w:rsidP="00FF3EEA">
      <w:pPr>
        <w:pStyle w:val="Default"/>
        <w:jc w:val="both"/>
        <w:rPr>
          <w:sz w:val="28"/>
          <w:szCs w:val="28"/>
        </w:rPr>
      </w:pPr>
      <w:r>
        <w:rPr>
          <w:sz w:val="28"/>
          <w:szCs w:val="28"/>
        </w:rPr>
        <w:t>7.</w:t>
      </w:r>
      <w:r w:rsidR="00783177">
        <w:rPr>
          <w:sz w:val="28"/>
          <w:szCs w:val="28"/>
        </w:rPr>
        <w:t>8.Встреча</w:t>
      </w:r>
      <w:r w:rsidR="00783177" w:rsidRPr="00300D8D">
        <w:rPr>
          <w:sz w:val="28"/>
          <w:szCs w:val="28"/>
        </w:rPr>
        <w:t xml:space="preserve"> может быть отменен</w:t>
      </w:r>
      <w:r w:rsidR="00783177">
        <w:rPr>
          <w:sz w:val="28"/>
          <w:szCs w:val="28"/>
        </w:rPr>
        <w:t>а</w:t>
      </w:r>
      <w:r w:rsidR="00783177" w:rsidRPr="00300D8D">
        <w:rPr>
          <w:sz w:val="28"/>
          <w:szCs w:val="28"/>
        </w:rPr>
        <w:t xml:space="preserve"> или прекращен</w:t>
      </w:r>
      <w:r w:rsidR="00783177">
        <w:rPr>
          <w:sz w:val="28"/>
          <w:szCs w:val="28"/>
        </w:rPr>
        <w:t>а</w:t>
      </w:r>
      <w:r w:rsidR="00783177" w:rsidRPr="00300D8D">
        <w:rPr>
          <w:sz w:val="28"/>
          <w:szCs w:val="28"/>
        </w:rPr>
        <w:t xml:space="preserve"> в </w:t>
      </w:r>
      <w:r w:rsidR="00783177">
        <w:rPr>
          <w:sz w:val="28"/>
          <w:szCs w:val="28"/>
        </w:rPr>
        <w:t xml:space="preserve">случае того, </w:t>
      </w:r>
      <w:r w:rsidR="00783177" w:rsidRPr="00300D8D">
        <w:rPr>
          <w:sz w:val="28"/>
          <w:szCs w:val="28"/>
        </w:rPr>
        <w:t xml:space="preserve">если  родители  </w:t>
      </w:r>
      <w:r w:rsidR="00783177">
        <w:rPr>
          <w:sz w:val="28"/>
          <w:szCs w:val="28"/>
        </w:rPr>
        <w:t xml:space="preserve">(родственники) </w:t>
      </w:r>
      <w:r w:rsidR="00783177" w:rsidRPr="00300D8D">
        <w:rPr>
          <w:sz w:val="28"/>
          <w:szCs w:val="28"/>
        </w:rPr>
        <w:t>находятся</w:t>
      </w:r>
      <w:r w:rsidR="00783177">
        <w:rPr>
          <w:sz w:val="28"/>
          <w:szCs w:val="28"/>
        </w:rPr>
        <w:t xml:space="preserve"> </w:t>
      </w:r>
      <w:r w:rsidR="00783177" w:rsidRPr="00300D8D">
        <w:rPr>
          <w:sz w:val="28"/>
          <w:szCs w:val="28"/>
        </w:rPr>
        <w:t xml:space="preserve">в  </w:t>
      </w:r>
      <w:r w:rsidR="00783177">
        <w:rPr>
          <w:sz w:val="28"/>
          <w:szCs w:val="28"/>
        </w:rPr>
        <w:t>состоянии алкогольного опьянения</w:t>
      </w:r>
      <w:r w:rsidR="00783177" w:rsidRPr="00300D8D">
        <w:rPr>
          <w:sz w:val="28"/>
          <w:szCs w:val="28"/>
        </w:rPr>
        <w:t xml:space="preserve">  или  ином  состоянии,  которое  может угрожать безопасности воспитанника или оказать на него негативное влияние</w:t>
      </w:r>
      <w:r w:rsidR="00783177">
        <w:rPr>
          <w:sz w:val="28"/>
          <w:szCs w:val="28"/>
        </w:rPr>
        <w:t>.</w:t>
      </w:r>
      <w:r w:rsidR="00FF3EEA" w:rsidRPr="00FF3EEA">
        <w:t xml:space="preserve"> </w:t>
      </w:r>
      <w:r w:rsidR="00FF3EEA" w:rsidRPr="00FF3EEA">
        <w:rPr>
          <w:sz w:val="28"/>
          <w:szCs w:val="28"/>
        </w:rPr>
        <w:t xml:space="preserve">Администрация </w:t>
      </w:r>
      <w:r w:rsidR="00FF3EEA">
        <w:rPr>
          <w:sz w:val="28"/>
          <w:szCs w:val="28"/>
        </w:rPr>
        <w:t>СРЦН «Алиса»</w:t>
      </w:r>
      <w:r w:rsidR="00FF3EEA" w:rsidRPr="00FF3EEA">
        <w:rPr>
          <w:sz w:val="28"/>
          <w:szCs w:val="28"/>
        </w:rPr>
        <w:t xml:space="preserve"> </w:t>
      </w:r>
      <w:proofErr w:type="gramStart"/>
      <w:r w:rsidR="00FF3EEA" w:rsidRPr="00FF3EEA">
        <w:rPr>
          <w:sz w:val="28"/>
          <w:szCs w:val="28"/>
        </w:rPr>
        <w:t>обязана</w:t>
      </w:r>
      <w:proofErr w:type="gramEnd"/>
      <w:r w:rsidR="00FF3EEA" w:rsidRPr="00FF3EEA">
        <w:rPr>
          <w:sz w:val="28"/>
          <w:szCs w:val="28"/>
        </w:rPr>
        <w:t xml:space="preserve"> аргументировано объяснить</w:t>
      </w:r>
      <w:r w:rsidR="00205B30">
        <w:rPr>
          <w:sz w:val="28"/>
          <w:szCs w:val="28"/>
        </w:rPr>
        <w:t>,</w:t>
      </w:r>
      <w:r w:rsidR="00FF3EEA" w:rsidRPr="00FF3EEA">
        <w:rPr>
          <w:sz w:val="28"/>
          <w:szCs w:val="28"/>
        </w:rPr>
        <w:t xml:space="preserve"> прибывшим  на  </w:t>
      </w:r>
      <w:r w:rsidR="00FF3EEA">
        <w:rPr>
          <w:sz w:val="28"/>
          <w:szCs w:val="28"/>
        </w:rPr>
        <w:t>встречу</w:t>
      </w:r>
      <w:r w:rsidR="00FF3EEA" w:rsidRPr="00FF3EEA">
        <w:rPr>
          <w:sz w:val="28"/>
          <w:szCs w:val="28"/>
        </w:rPr>
        <w:t xml:space="preserve">  родителям (</w:t>
      </w:r>
      <w:r w:rsidR="00FF3EEA">
        <w:rPr>
          <w:sz w:val="28"/>
          <w:szCs w:val="28"/>
        </w:rPr>
        <w:t>родственникам)</w:t>
      </w:r>
      <w:r w:rsidR="00205B30">
        <w:rPr>
          <w:sz w:val="28"/>
          <w:szCs w:val="28"/>
        </w:rPr>
        <w:t xml:space="preserve">, </w:t>
      </w:r>
      <w:r w:rsidR="00FF3EEA" w:rsidRPr="00FF3EEA">
        <w:rPr>
          <w:sz w:val="28"/>
          <w:szCs w:val="28"/>
        </w:rPr>
        <w:t xml:space="preserve">причину отмены </w:t>
      </w:r>
      <w:r w:rsidR="00FF3EEA">
        <w:rPr>
          <w:sz w:val="28"/>
          <w:szCs w:val="28"/>
        </w:rPr>
        <w:t xml:space="preserve">встречи с воспитанником. </w:t>
      </w:r>
      <w:r w:rsidR="00FF3EEA" w:rsidRPr="00FF3EEA">
        <w:rPr>
          <w:sz w:val="28"/>
          <w:szCs w:val="28"/>
        </w:rPr>
        <w:t xml:space="preserve">Обо всех  случаях отказа или прекращения </w:t>
      </w:r>
      <w:r w:rsidR="00FF3EEA">
        <w:rPr>
          <w:sz w:val="28"/>
          <w:szCs w:val="28"/>
        </w:rPr>
        <w:t>встречи</w:t>
      </w:r>
      <w:r w:rsidR="00FF3EEA" w:rsidRPr="00FF3EEA">
        <w:rPr>
          <w:sz w:val="28"/>
          <w:szCs w:val="28"/>
        </w:rPr>
        <w:t xml:space="preserve"> делается</w:t>
      </w:r>
      <w:r w:rsidR="00FF3EEA">
        <w:rPr>
          <w:sz w:val="28"/>
          <w:szCs w:val="28"/>
        </w:rPr>
        <w:t xml:space="preserve"> </w:t>
      </w:r>
      <w:r w:rsidR="00FF3EEA" w:rsidRPr="00FF3EEA">
        <w:rPr>
          <w:sz w:val="28"/>
          <w:szCs w:val="28"/>
        </w:rPr>
        <w:t xml:space="preserve"> соответствующая запись в </w:t>
      </w:r>
      <w:r w:rsidR="00FF3EEA">
        <w:rPr>
          <w:sz w:val="28"/>
          <w:szCs w:val="28"/>
        </w:rPr>
        <w:t>журнале</w:t>
      </w:r>
      <w:r w:rsidR="00FF3EEA" w:rsidRPr="00FF3EEA">
        <w:rPr>
          <w:sz w:val="28"/>
          <w:szCs w:val="28"/>
        </w:rPr>
        <w:t xml:space="preserve"> учета посещений воспитанников</w:t>
      </w:r>
      <w:r w:rsidR="00FF3EEA">
        <w:rPr>
          <w:sz w:val="28"/>
          <w:szCs w:val="28"/>
        </w:rPr>
        <w:t xml:space="preserve"> </w:t>
      </w:r>
      <w:r w:rsidR="00FF3EEA" w:rsidRPr="00FF3EEA">
        <w:rPr>
          <w:sz w:val="28"/>
          <w:szCs w:val="28"/>
        </w:rPr>
        <w:t>родителями (</w:t>
      </w:r>
      <w:r w:rsidR="00205B30">
        <w:rPr>
          <w:sz w:val="28"/>
          <w:szCs w:val="28"/>
        </w:rPr>
        <w:t>родственниками</w:t>
      </w:r>
      <w:r w:rsidR="00FF3EEA" w:rsidRPr="00FF3EEA">
        <w:rPr>
          <w:sz w:val="28"/>
          <w:szCs w:val="28"/>
        </w:rPr>
        <w:t>)</w:t>
      </w:r>
      <w:r w:rsidR="00205B30">
        <w:rPr>
          <w:sz w:val="28"/>
          <w:szCs w:val="28"/>
        </w:rPr>
        <w:t xml:space="preserve"> </w:t>
      </w:r>
      <w:r w:rsidR="00FF3EEA" w:rsidRPr="00FF3EEA">
        <w:rPr>
          <w:sz w:val="28"/>
          <w:szCs w:val="28"/>
        </w:rPr>
        <w:t xml:space="preserve">с  указанием  причин  отказа  или прекращения </w:t>
      </w:r>
      <w:r w:rsidR="00205B30">
        <w:rPr>
          <w:sz w:val="28"/>
          <w:szCs w:val="28"/>
        </w:rPr>
        <w:t>встречи.</w:t>
      </w:r>
    </w:p>
    <w:p w:rsidR="00205B30" w:rsidRDefault="00783177" w:rsidP="00A0130F">
      <w:pPr>
        <w:pStyle w:val="Default"/>
        <w:jc w:val="both"/>
        <w:rPr>
          <w:sz w:val="28"/>
          <w:szCs w:val="28"/>
        </w:rPr>
      </w:pPr>
      <w:r>
        <w:rPr>
          <w:sz w:val="28"/>
          <w:szCs w:val="28"/>
        </w:rPr>
        <w:t>7.9.</w:t>
      </w:r>
      <w:r w:rsidR="00205B30">
        <w:rPr>
          <w:sz w:val="28"/>
          <w:szCs w:val="28"/>
        </w:rPr>
        <w:t xml:space="preserve">Встречи с воспитанниками СРЦН «Алиса» в период карантина категорически запрещены. </w:t>
      </w:r>
    </w:p>
    <w:p w:rsidR="00205B30" w:rsidRDefault="00205B30" w:rsidP="00A0130F">
      <w:pPr>
        <w:pStyle w:val="Default"/>
        <w:jc w:val="both"/>
        <w:rPr>
          <w:sz w:val="28"/>
          <w:szCs w:val="28"/>
        </w:rPr>
      </w:pPr>
      <w:r>
        <w:rPr>
          <w:sz w:val="28"/>
          <w:szCs w:val="28"/>
        </w:rPr>
        <w:t>Карантин в СРЦН «Алиса» объявляется в слу</w:t>
      </w:r>
      <w:r w:rsidR="006269E7">
        <w:rPr>
          <w:sz w:val="28"/>
          <w:szCs w:val="28"/>
        </w:rPr>
        <w:t>чае вспышек воздушно – капельных инфекций, передающихся воздушно – капельным путем:</w:t>
      </w:r>
    </w:p>
    <w:p w:rsidR="006269E7" w:rsidRDefault="006269E7" w:rsidP="006269E7">
      <w:pPr>
        <w:pStyle w:val="Default"/>
        <w:numPr>
          <w:ilvl w:val="0"/>
          <w:numId w:val="3"/>
        </w:numPr>
        <w:jc w:val="both"/>
        <w:rPr>
          <w:sz w:val="28"/>
          <w:szCs w:val="28"/>
        </w:rPr>
      </w:pPr>
      <w:r>
        <w:rPr>
          <w:sz w:val="28"/>
          <w:szCs w:val="28"/>
        </w:rPr>
        <w:t xml:space="preserve">в период </w:t>
      </w:r>
      <w:proofErr w:type="spellStart"/>
      <w:r>
        <w:rPr>
          <w:sz w:val="28"/>
          <w:szCs w:val="28"/>
        </w:rPr>
        <w:t>эпидвспышки</w:t>
      </w:r>
      <w:proofErr w:type="spellEnd"/>
      <w:r>
        <w:rPr>
          <w:sz w:val="28"/>
          <w:szCs w:val="28"/>
        </w:rPr>
        <w:t xml:space="preserve"> ОРВИ и гриппа на период увеличения порога заболевания с введением масочного режима </w:t>
      </w:r>
      <w:r>
        <w:rPr>
          <w:sz w:val="28"/>
          <w:szCs w:val="28"/>
        </w:rPr>
        <w:t xml:space="preserve">(Постановление </w:t>
      </w:r>
      <w:proofErr w:type="spellStart"/>
      <w:r>
        <w:rPr>
          <w:sz w:val="28"/>
          <w:szCs w:val="28"/>
        </w:rPr>
        <w:t>Роспотребнадзора</w:t>
      </w:r>
      <w:proofErr w:type="spellEnd"/>
      <w:r>
        <w:rPr>
          <w:sz w:val="28"/>
          <w:szCs w:val="28"/>
        </w:rPr>
        <w:t xml:space="preserve"> по Кемеровской области «О введении </w:t>
      </w:r>
      <w:r>
        <w:rPr>
          <w:sz w:val="28"/>
          <w:szCs w:val="28"/>
        </w:rPr>
        <w:lastRenderedPageBreak/>
        <w:t xml:space="preserve">ограничительных мероприятий на период </w:t>
      </w:r>
      <w:proofErr w:type="spellStart"/>
      <w:r>
        <w:rPr>
          <w:sz w:val="28"/>
          <w:szCs w:val="28"/>
        </w:rPr>
        <w:t>эпидподъема</w:t>
      </w:r>
      <w:proofErr w:type="spellEnd"/>
      <w:r>
        <w:rPr>
          <w:sz w:val="28"/>
          <w:szCs w:val="28"/>
        </w:rPr>
        <w:t xml:space="preserve"> гриппа и ОРВИ»)</w:t>
      </w:r>
      <w:r>
        <w:rPr>
          <w:sz w:val="28"/>
          <w:szCs w:val="28"/>
        </w:rPr>
        <w:t>;</w:t>
      </w:r>
    </w:p>
    <w:p w:rsidR="006269E7" w:rsidRDefault="006269E7" w:rsidP="006269E7">
      <w:pPr>
        <w:pStyle w:val="Default"/>
        <w:numPr>
          <w:ilvl w:val="0"/>
          <w:numId w:val="3"/>
        </w:numPr>
        <w:jc w:val="both"/>
        <w:rPr>
          <w:sz w:val="28"/>
          <w:szCs w:val="28"/>
        </w:rPr>
      </w:pPr>
      <w:r>
        <w:rPr>
          <w:sz w:val="28"/>
          <w:szCs w:val="28"/>
        </w:rPr>
        <w:t>по ветряной оспе (накладывается на 21 день от последнего случая);</w:t>
      </w:r>
    </w:p>
    <w:p w:rsidR="006269E7" w:rsidRDefault="006269E7" w:rsidP="006269E7">
      <w:pPr>
        <w:pStyle w:val="Default"/>
        <w:numPr>
          <w:ilvl w:val="0"/>
          <w:numId w:val="3"/>
        </w:numPr>
        <w:jc w:val="both"/>
        <w:rPr>
          <w:sz w:val="28"/>
          <w:szCs w:val="28"/>
        </w:rPr>
      </w:pPr>
      <w:r>
        <w:rPr>
          <w:sz w:val="28"/>
          <w:szCs w:val="28"/>
        </w:rPr>
        <w:t>во время кишечных заболеваний (в течение 7 дней).</w:t>
      </w:r>
    </w:p>
    <w:p w:rsidR="00A0130F" w:rsidRDefault="006269E7" w:rsidP="00A0130F">
      <w:pPr>
        <w:pStyle w:val="Default"/>
        <w:jc w:val="both"/>
        <w:rPr>
          <w:sz w:val="28"/>
          <w:szCs w:val="28"/>
        </w:rPr>
      </w:pPr>
      <w:bookmarkStart w:id="0" w:name="_GoBack"/>
      <w:bookmarkEnd w:id="0"/>
      <w:r>
        <w:rPr>
          <w:sz w:val="28"/>
          <w:szCs w:val="28"/>
        </w:rPr>
        <w:t xml:space="preserve">7.10. </w:t>
      </w:r>
      <w:r w:rsidR="00A0130F">
        <w:rPr>
          <w:sz w:val="28"/>
          <w:szCs w:val="28"/>
        </w:rPr>
        <w:t xml:space="preserve">Посетителям не рекомендовано приносить в Центр лекарства, продукты питания, не допустимые для употребления в организованных коллективах (Приложение №1). </w:t>
      </w:r>
    </w:p>
    <w:p w:rsidR="00300D8D" w:rsidRDefault="00205B30" w:rsidP="00A0130F">
      <w:pPr>
        <w:pStyle w:val="Default"/>
        <w:jc w:val="both"/>
        <w:rPr>
          <w:sz w:val="28"/>
          <w:szCs w:val="28"/>
        </w:rPr>
      </w:pPr>
      <w:r>
        <w:rPr>
          <w:sz w:val="28"/>
          <w:szCs w:val="28"/>
        </w:rPr>
        <w:t>7.11.</w:t>
      </w:r>
      <w:r w:rsidR="00A0130F">
        <w:rPr>
          <w:sz w:val="28"/>
          <w:szCs w:val="28"/>
        </w:rPr>
        <w:t>Родителям воспитанников рекомендовано посещение детей и телефонные звонки строго в установленное время, чтобы не нарушать ход реабилитационного процесса и утверждённый режим дня (Приложение №2).</w:t>
      </w:r>
    </w:p>
    <w:p w:rsidR="00300D8D" w:rsidRDefault="00300D8D" w:rsidP="00A0130F">
      <w:pPr>
        <w:pStyle w:val="Default"/>
        <w:jc w:val="both"/>
        <w:rPr>
          <w:sz w:val="28"/>
          <w:szCs w:val="28"/>
        </w:rPr>
      </w:pPr>
    </w:p>
    <w:p w:rsidR="00A0130F" w:rsidRDefault="00A0130F" w:rsidP="00A0130F">
      <w:pPr>
        <w:pStyle w:val="Default"/>
        <w:pageBreakBefore/>
        <w:rPr>
          <w:sz w:val="23"/>
          <w:szCs w:val="23"/>
        </w:rPr>
      </w:pPr>
      <w:r>
        <w:rPr>
          <w:sz w:val="23"/>
          <w:szCs w:val="23"/>
        </w:rPr>
        <w:lastRenderedPageBreak/>
        <w:t xml:space="preserve">ПРИЛОЖЕНИЕ №1 </w:t>
      </w:r>
    </w:p>
    <w:p w:rsidR="00A0130F" w:rsidRDefault="00A0130F" w:rsidP="00A0130F">
      <w:pPr>
        <w:pStyle w:val="Default"/>
        <w:rPr>
          <w:sz w:val="23"/>
          <w:szCs w:val="23"/>
        </w:rPr>
      </w:pPr>
      <w:r>
        <w:rPr>
          <w:sz w:val="23"/>
          <w:szCs w:val="23"/>
        </w:rPr>
        <w:t xml:space="preserve">к «Правилам внутреннего распорядка </w:t>
      </w:r>
    </w:p>
    <w:p w:rsidR="00A0130F" w:rsidRDefault="00A0130F" w:rsidP="00A0130F">
      <w:pPr>
        <w:pStyle w:val="Default"/>
        <w:rPr>
          <w:sz w:val="23"/>
          <w:szCs w:val="23"/>
        </w:rPr>
      </w:pPr>
      <w:r>
        <w:rPr>
          <w:sz w:val="23"/>
          <w:szCs w:val="23"/>
        </w:rPr>
        <w:t xml:space="preserve">для воспитанников МКУ «СРЦН «Алиса» </w:t>
      </w:r>
    </w:p>
    <w:p w:rsidR="00A0130F" w:rsidRDefault="00A0130F" w:rsidP="00A0130F">
      <w:pPr>
        <w:pStyle w:val="Default"/>
        <w:jc w:val="center"/>
        <w:rPr>
          <w:sz w:val="28"/>
          <w:szCs w:val="28"/>
        </w:rPr>
      </w:pPr>
      <w:r>
        <w:rPr>
          <w:b/>
          <w:bCs/>
          <w:sz w:val="28"/>
          <w:szCs w:val="28"/>
        </w:rPr>
        <w:t>Уважаемые родители!</w:t>
      </w:r>
    </w:p>
    <w:p w:rsidR="00A0130F" w:rsidRDefault="00A0130F" w:rsidP="00A0130F">
      <w:pPr>
        <w:pStyle w:val="Default"/>
        <w:jc w:val="center"/>
        <w:rPr>
          <w:sz w:val="28"/>
          <w:szCs w:val="28"/>
        </w:rPr>
      </w:pPr>
      <w:r>
        <w:rPr>
          <w:b/>
          <w:bCs/>
          <w:sz w:val="28"/>
          <w:szCs w:val="28"/>
        </w:rPr>
        <w:t>В Центр запрещено приносить</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Скоропортящиеся продукты, которые нельзя хранить без холодильника (колбасные изделия, кондитерские изделия с кремом, глазированные сырки и творог, другие молочные продукты, рыбные и мясные консервы, паштеты, блинчики с мясом)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вареные, жареные продукты и блюда домашнего приготовления (салаты, винегреты)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плодовоовощная продукция с признаками порчи; большие объемы ягод и фруктов (более 0,5 кг), в том числе арбузы и дыни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газированные напитки, морсы собственного приготовления, лимонад, квас (кроме минеральной воды), сок в крупной упаковке (более 0,2 литра)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консервированные продукты домашнего приготовления: соленья, маринады, грибы, варенья, копчёности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жевательная резинка, карамель (в том числе леденцовая), мороженое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чипсы, сухарики, семечки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спиртные напитки, «энергетики», табачные изделия </w:t>
      </w:r>
    </w:p>
    <w:p w:rsidR="00A0130F" w:rsidRDefault="00A0130F" w:rsidP="00A0130F">
      <w:pPr>
        <w:pStyle w:val="Default"/>
        <w:spacing w:after="15"/>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первые и вторые блюда основе на основе сухих пищевых концентратов быстрого приготовления </w:t>
      </w:r>
    </w:p>
    <w:p w:rsidR="00A0130F" w:rsidRDefault="00A0130F" w:rsidP="00A0130F">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продукты, приготовленные в "</w:t>
      </w:r>
      <w:proofErr w:type="spellStart"/>
      <w:r>
        <w:rPr>
          <w:sz w:val="28"/>
          <w:szCs w:val="28"/>
        </w:rPr>
        <w:t>фастфудах</w:t>
      </w:r>
      <w:proofErr w:type="spellEnd"/>
      <w:r>
        <w:rPr>
          <w:sz w:val="28"/>
          <w:szCs w:val="28"/>
        </w:rPr>
        <w:t xml:space="preserve">" (гамбургеры, хот-доги, пицца), жареные во фритюре беляши и чебуреки. </w:t>
      </w:r>
    </w:p>
    <w:p w:rsidR="00A0130F" w:rsidRDefault="00A0130F" w:rsidP="00A0130F">
      <w:pPr>
        <w:pStyle w:val="Default"/>
        <w:rPr>
          <w:sz w:val="28"/>
          <w:szCs w:val="28"/>
        </w:rPr>
      </w:pPr>
    </w:p>
    <w:p w:rsidR="00A0130F" w:rsidRDefault="00A0130F" w:rsidP="00A0130F">
      <w:pPr>
        <w:pStyle w:val="Default"/>
        <w:pageBreakBefore/>
        <w:rPr>
          <w:sz w:val="23"/>
          <w:szCs w:val="23"/>
        </w:rPr>
      </w:pPr>
      <w:r>
        <w:rPr>
          <w:sz w:val="23"/>
          <w:szCs w:val="23"/>
        </w:rPr>
        <w:lastRenderedPageBreak/>
        <w:t xml:space="preserve">ПРИЛОЖЕНИЕ №2 </w:t>
      </w:r>
    </w:p>
    <w:p w:rsidR="00A0130F" w:rsidRDefault="00A0130F" w:rsidP="00A0130F">
      <w:pPr>
        <w:pStyle w:val="Default"/>
        <w:rPr>
          <w:sz w:val="23"/>
          <w:szCs w:val="23"/>
        </w:rPr>
      </w:pPr>
      <w:r>
        <w:rPr>
          <w:sz w:val="23"/>
          <w:szCs w:val="23"/>
        </w:rPr>
        <w:t xml:space="preserve">к «Правилам внутреннего распорядка </w:t>
      </w:r>
    </w:p>
    <w:p w:rsidR="00A0130F" w:rsidRDefault="00A0130F" w:rsidP="00A0130F">
      <w:pPr>
        <w:pStyle w:val="Default"/>
        <w:rPr>
          <w:sz w:val="23"/>
          <w:szCs w:val="23"/>
        </w:rPr>
      </w:pPr>
      <w:r>
        <w:rPr>
          <w:sz w:val="23"/>
          <w:szCs w:val="23"/>
        </w:rPr>
        <w:t xml:space="preserve">для воспитанников  МКУ «СРЦН Алиса» </w:t>
      </w:r>
    </w:p>
    <w:p w:rsidR="00A0130F" w:rsidRDefault="00A0130F" w:rsidP="00A0130F">
      <w:pPr>
        <w:pStyle w:val="Default"/>
        <w:jc w:val="center"/>
        <w:rPr>
          <w:sz w:val="28"/>
          <w:szCs w:val="28"/>
        </w:rPr>
      </w:pPr>
      <w:r>
        <w:rPr>
          <w:b/>
          <w:bCs/>
          <w:sz w:val="28"/>
          <w:szCs w:val="28"/>
        </w:rPr>
        <w:t>Уважаемые родители!</w:t>
      </w:r>
    </w:p>
    <w:p w:rsidR="00A0130F" w:rsidRDefault="00A0130F" w:rsidP="00A0130F">
      <w:pPr>
        <w:pStyle w:val="Default"/>
        <w:ind w:firstLine="708"/>
        <w:rPr>
          <w:sz w:val="28"/>
          <w:szCs w:val="28"/>
        </w:rPr>
      </w:pPr>
      <w:r>
        <w:rPr>
          <w:sz w:val="28"/>
          <w:szCs w:val="28"/>
        </w:rPr>
        <w:t xml:space="preserve">Предлагаем ознакомиться с правилами посещения нашего учреждения. </w:t>
      </w:r>
    </w:p>
    <w:p w:rsidR="00A0130F" w:rsidRDefault="00A0130F" w:rsidP="00A0130F">
      <w:pPr>
        <w:pStyle w:val="Default"/>
        <w:ind w:firstLine="708"/>
        <w:rPr>
          <w:sz w:val="28"/>
          <w:szCs w:val="28"/>
        </w:rPr>
      </w:pPr>
      <w:r>
        <w:rPr>
          <w:sz w:val="28"/>
          <w:szCs w:val="28"/>
        </w:rPr>
        <w:t xml:space="preserve">Несмотря на то, что режим работы учреждения – КРУГЛОСУТОЧНЫЙ, посещения регламентированы. </w:t>
      </w:r>
    </w:p>
    <w:p w:rsidR="00A0130F" w:rsidRDefault="00A0130F" w:rsidP="00A0130F">
      <w:pPr>
        <w:pStyle w:val="Default"/>
        <w:ind w:firstLine="708"/>
        <w:rPr>
          <w:sz w:val="28"/>
          <w:szCs w:val="28"/>
        </w:rPr>
      </w:pPr>
      <w:r>
        <w:rPr>
          <w:sz w:val="28"/>
          <w:szCs w:val="28"/>
        </w:rPr>
        <w:t xml:space="preserve">Если Вы приглашены на мероприятие, о котором Вас заблаговременно уведомили сотрудники (праздник, сетевая встреча, семейная гостиная, консультация по предварительной договорённости) просьба явиться в строго назначенное время. </w:t>
      </w:r>
    </w:p>
    <w:p w:rsidR="00A0130F" w:rsidRDefault="00A0130F" w:rsidP="00A0130F">
      <w:pPr>
        <w:pStyle w:val="Default"/>
        <w:ind w:firstLine="708"/>
        <w:rPr>
          <w:sz w:val="28"/>
          <w:szCs w:val="28"/>
        </w:rPr>
      </w:pPr>
      <w:r>
        <w:rPr>
          <w:sz w:val="28"/>
          <w:szCs w:val="28"/>
        </w:rPr>
        <w:t xml:space="preserve">Не допускаются визиты, нарушающие общий режим группы (во время тихого часа, приёма пищи, развивающих занятий, после отбоя). </w:t>
      </w:r>
    </w:p>
    <w:p w:rsidR="00A0130F" w:rsidRDefault="00A0130F" w:rsidP="00A0130F">
      <w:pPr>
        <w:pStyle w:val="Default"/>
        <w:ind w:firstLine="708"/>
        <w:jc w:val="both"/>
        <w:rPr>
          <w:sz w:val="28"/>
          <w:szCs w:val="28"/>
        </w:rPr>
      </w:pPr>
      <w:r>
        <w:rPr>
          <w:sz w:val="28"/>
          <w:szCs w:val="28"/>
        </w:rPr>
        <w:t xml:space="preserve">Взять ребёнка на прогулку, детскую площадку, Вы можете только на основании письменного заявления по согласованию с воспитателем, специалистом по социальной работе чётко оговорив цель ухода и время возвращения. </w:t>
      </w:r>
    </w:p>
    <w:p w:rsidR="00A0130F" w:rsidRDefault="00A0130F" w:rsidP="00A0130F">
      <w:pPr>
        <w:pStyle w:val="Default"/>
        <w:ind w:firstLine="708"/>
        <w:rPr>
          <w:sz w:val="28"/>
          <w:szCs w:val="28"/>
        </w:rPr>
      </w:pPr>
      <w:r>
        <w:rPr>
          <w:sz w:val="28"/>
          <w:szCs w:val="28"/>
        </w:rPr>
        <w:t xml:space="preserve">Не допускается посещение детей взрослыми, находящимися в состоянии алкогольного опьянения, ведущими себя неадекватно, агрессивно. </w:t>
      </w:r>
    </w:p>
    <w:p w:rsidR="00A0130F" w:rsidRDefault="00A0130F" w:rsidP="00A0130F">
      <w:pPr>
        <w:pStyle w:val="Default"/>
        <w:jc w:val="center"/>
        <w:rPr>
          <w:i/>
          <w:sz w:val="28"/>
          <w:szCs w:val="28"/>
        </w:rPr>
      </w:pPr>
      <w:r>
        <w:rPr>
          <w:i/>
          <w:sz w:val="28"/>
          <w:szCs w:val="28"/>
        </w:rPr>
        <w:t>Мы рады видеть Вас в нашем Центре в хорошем настроении!</w:t>
      </w:r>
    </w:p>
    <w:p w:rsidR="00A0130F" w:rsidRDefault="00A0130F" w:rsidP="00A0130F">
      <w:pPr>
        <w:pStyle w:val="Default"/>
        <w:jc w:val="center"/>
        <w:rPr>
          <w:b/>
          <w:i/>
          <w:sz w:val="28"/>
          <w:szCs w:val="28"/>
        </w:rPr>
      </w:pPr>
    </w:p>
    <w:p w:rsidR="00A0130F" w:rsidRDefault="00A0130F" w:rsidP="00A0130F">
      <w:pPr>
        <w:pStyle w:val="Default"/>
        <w:jc w:val="center"/>
        <w:rPr>
          <w:b/>
          <w:i/>
          <w:sz w:val="28"/>
          <w:szCs w:val="28"/>
        </w:rPr>
      </w:pPr>
      <w:r>
        <w:rPr>
          <w:b/>
          <w:i/>
          <w:sz w:val="28"/>
          <w:szCs w:val="28"/>
        </w:rPr>
        <w:t>График работы специалистов в учреждении</w:t>
      </w:r>
    </w:p>
    <w:p w:rsidR="00A0130F" w:rsidRDefault="00A0130F" w:rsidP="00A0130F">
      <w:pPr>
        <w:pStyle w:val="Default"/>
        <w:jc w:val="center"/>
        <w:rPr>
          <w:i/>
          <w:sz w:val="28"/>
          <w:szCs w:val="28"/>
        </w:rPr>
      </w:pPr>
    </w:p>
    <w:tbl>
      <w:tblPr>
        <w:tblStyle w:val="a4"/>
        <w:tblW w:w="0" w:type="auto"/>
        <w:tblInd w:w="0" w:type="dxa"/>
        <w:tblLook w:val="04A0" w:firstRow="1" w:lastRow="0" w:firstColumn="1" w:lastColumn="0" w:noHBand="0" w:noVBand="1"/>
      </w:tblPr>
      <w:tblGrid>
        <w:gridCol w:w="2518"/>
        <w:gridCol w:w="3862"/>
        <w:gridCol w:w="3191"/>
      </w:tblGrid>
      <w:tr w:rsidR="00A0130F" w:rsidTr="00A0130F">
        <w:tc>
          <w:tcPr>
            <w:tcW w:w="2518"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Должность</w:t>
            </w:r>
          </w:p>
        </w:tc>
        <w:tc>
          <w:tcPr>
            <w:tcW w:w="3862"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Ф.И.О.</w:t>
            </w:r>
          </w:p>
        </w:tc>
        <w:tc>
          <w:tcPr>
            <w:tcW w:w="3191"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Режим работы</w:t>
            </w:r>
          </w:p>
        </w:tc>
      </w:tr>
      <w:tr w:rsidR="00A0130F" w:rsidTr="00A0130F">
        <w:tc>
          <w:tcPr>
            <w:tcW w:w="2518"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Директор</w:t>
            </w:r>
          </w:p>
        </w:tc>
        <w:tc>
          <w:tcPr>
            <w:tcW w:w="3862"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proofErr w:type="spellStart"/>
            <w:r>
              <w:rPr>
                <w:sz w:val="28"/>
                <w:szCs w:val="28"/>
              </w:rPr>
              <w:t>Шелепова</w:t>
            </w:r>
            <w:proofErr w:type="spellEnd"/>
            <w:r>
              <w:rPr>
                <w:sz w:val="28"/>
                <w:szCs w:val="28"/>
              </w:rPr>
              <w:t xml:space="preserve"> Светлана Юрьевна</w:t>
            </w:r>
          </w:p>
        </w:tc>
        <w:tc>
          <w:tcPr>
            <w:tcW w:w="3191"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Понедельник-четверг</w:t>
            </w:r>
          </w:p>
          <w:p w:rsidR="00A0130F" w:rsidRDefault="00A0130F">
            <w:pPr>
              <w:pStyle w:val="Default"/>
              <w:jc w:val="center"/>
              <w:rPr>
                <w:sz w:val="28"/>
                <w:szCs w:val="28"/>
              </w:rPr>
            </w:pPr>
            <w:r>
              <w:rPr>
                <w:sz w:val="28"/>
                <w:szCs w:val="28"/>
              </w:rPr>
              <w:t xml:space="preserve">с 08.00 до 17.00 час. </w:t>
            </w:r>
          </w:p>
          <w:p w:rsidR="00A0130F" w:rsidRDefault="00A0130F">
            <w:pPr>
              <w:pStyle w:val="Default"/>
              <w:jc w:val="center"/>
              <w:rPr>
                <w:sz w:val="28"/>
                <w:szCs w:val="28"/>
              </w:rPr>
            </w:pPr>
            <w:r>
              <w:rPr>
                <w:sz w:val="28"/>
                <w:szCs w:val="28"/>
              </w:rPr>
              <w:t>Обед: с 12.00 до 12.45 час.</w:t>
            </w:r>
          </w:p>
          <w:p w:rsidR="00A0130F" w:rsidRDefault="00A0130F">
            <w:pPr>
              <w:pStyle w:val="Default"/>
              <w:jc w:val="center"/>
              <w:rPr>
                <w:sz w:val="28"/>
                <w:szCs w:val="28"/>
              </w:rPr>
            </w:pPr>
            <w:r>
              <w:rPr>
                <w:sz w:val="28"/>
                <w:szCs w:val="28"/>
              </w:rPr>
              <w:t>Пятница</w:t>
            </w:r>
          </w:p>
          <w:p w:rsidR="00A0130F" w:rsidRDefault="00A0130F">
            <w:pPr>
              <w:pStyle w:val="Default"/>
              <w:jc w:val="center"/>
              <w:rPr>
                <w:sz w:val="28"/>
                <w:szCs w:val="28"/>
              </w:rPr>
            </w:pPr>
            <w:r>
              <w:rPr>
                <w:sz w:val="28"/>
                <w:szCs w:val="28"/>
              </w:rPr>
              <w:t>с 08.00 до 15.00 час.</w:t>
            </w:r>
          </w:p>
        </w:tc>
      </w:tr>
      <w:tr w:rsidR="00A0130F" w:rsidTr="00A0130F">
        <w:tc>
          <w:tcPr>
            <w:tcW w:w="2518"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proofErr w:type="spellStart"/>
            <w:r>
              <w:rPr>
                <w:sz w:val="28"/>
                <w:szCs w:val="28"/>
              </w:rPr>
              <w:t>Зам</w:t>
            </w:r>
            <w:proofErr w:type="gramStart"/>
            <w:r>
              <w:rPr>
                <w:sz w:val="28"/>
                <w:szCs w:val="28"/>
              </w:rPr>
              <w:t>.д</w:t>
            </w:r>
            <w:proofErr w:type="gramEnd"/>
            <w:r>
              <w:rPr>
                <w:sz w:val="28"/>
                <w:szCs w:val="28"/>
              </w:rPr>
              <w:t>иректора</w:t>
            </w:r>
            <w:proofErr w:type="spellEnd"/>
            <w:r>
              <w:rPr>
                <w:sz w:val="28"/>
                <w:szCs w:val="28"/>
              </w:rPr>
              <w:t xml:space="preserve"> по ВРР</w:t>
            </w:r>
          </w:p>
        </w:tc>
        <w:tc>
          <w:tcPr>
            <w:tcW w:w="3862"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Бурка Наталья Михайловна</w:t>
            </w:r>
          </w:p>
        </w:tc>
        <w:tc>
          <w:tcPr>
            <w:tcW w:w="3191"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Понедельник-четверг</w:t>
            </w:r>
          </w:p>
          <w:p w:rsidR="00A0130F" w:rsidRDefault="00A0130F">
            <w:pPr>
              <w:pStyle w:val="Default"/>
              <w:jc w:val="center"/>
              <w:rPr>
                <w:sz w:val="28"/>
                <w:szCs w:val="28"/>
              </w:rPr>
            </w:pPr>
            <w:r>
              <w:rPr>
                <w:sz w:val="28"/>
                <w:szCs w:val="28"/>
              </w:rPr>
              <w:t xml:space="preserve">с 08.00 до 17.00 час. </w:t>
            </w:r>
          </w:p>
          <w:p w:rsidR="00A0130F" w:rsidRDefault="00A0130F">
            <w:pPr>
              <w:pStyle w:val="Default"/>
              <w:jc w:val="center"/>
              <w:rPr>
                <w:sz w:val="28"/>
                <w:szCs w:val="28"/>
              </w:rPr>
            </w:pPr>
            <w:r>
              <w:rPr>
                <w:sz w:val="28"/>
                <w:szCs w:val="28"/>
              </w:rPr>
              <w:t>Обед: с 12.00 до 12.45 час.</w:t>
            </w:r>
          </w:p>
          <w:p w:rsidR="00A0130F" w:rsidRDefault="00A0130F">
            <w:pPr>
              <w:pStyle w:val="Default"/>
              <w:jc w:val="center"/>
              <w:rPr>
                <w:sz w:val="28"/>
                <w:szCs w:val="28"/>
              </w:rPr>
            </w:pPr>
            <w:r>
              <w:rPr>
                <w:sz w:val="28"/>
                <w:szCs w:val="28"/>
              </w:rPr>
              <w:t>Пятница</w:t>
            </w:r>
          </w:p>
          <w:p w:rsidR="00A0130F" w:rsidRDefault="00A0130F">
            <w:pPr>
              <w:pStyle w:val="Default"/>
              <w:jc w:val="center"/>
              <w:rPr>
                <w:sz w:val="28"/>
                <w:szCs w:val="28"/>
              </w:rPr>
            </w:pPr>
            <w:r>
              <w:rPr>
                <w:sz w:val="28"/>
                <w:szCs w:val="28"/>
              </w:rPr>
              <w:t>с 08.00 до 15.00 час.</w:t>
            </w:r>
          </w:p>
        </w:tc>
      </w:tr>
      <w:tr w:rsidR="00A0130F" w:rsidTr="00A0130F">
        <w:tc>
          <w:tcPr>
            <w:tcW w:w="2518"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Заведующие отделениями</w:t>
            </w:r>
          </w:p>
        </w:tc>
        <w:tc>
          <w:tcPr>
            <w:tcW w:w="3862"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Хасанова Наталья Николаевна</w:t>
            </w:r>
          </w:p>
          <w:p w:rsidR="00A0130F" w:rsidRDefault="00A0130F">
            <w:pPr>
              <w:pStyle w:val="Default"/>
              <w:jc w:val="center"/>
              <w:rPr>
                <w:sz w:val="28"/>
                <w:szCs w:val="28"/>
              </w:rPr>
            </w:pPr>
            <w:r>
              <w:rPr>
                <w:sz w:val="28"/>
                <w:szCs w:val="28"/>
              </w:rPr>
              <w:t>Зиновьева Наталья Николаевна</w:t>
            </w:r>
          </w:p>
          <w:p w:rsidR="00A0130F" w:rsidRDefault="00A0130F">
            <w:pPr>
              <w:pStyle w:val="Default"/>
              <w:jc w:val="center"/>
              <w:rPr>
                <w:sz w:val="28"/>
                <w:szCs w:val="28"/>
              </w:rPr>
            </w:pPr>
            <w:r>
              <w:rPr>
                <w:sz w:val="28"/>
                <w:szCs w:val="28"/>
              </w:rPr>
              <w:t>Меркулова Екатерина Николаевна</w:t>
            </w:r>
          </w:p>
        </w:tc>
        <w:tc>
          <w:tcPr>
            <w:tcW w:w="3191"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Понедельник-четверг</w:t>
            </w:r>
          </w:p>
          <w:p w:rsidR="00A0130F" w:rsidRDefault="00A0130F">
            <w:pPr>
              <w:pStyle w:val="Default"/>
              <w:jc w:val="center"/>
              <w:rPr>
                <w:sz w:val="28"/>
                <w:szCs w:val="28"/>
              </w:rPr>
            </w:pPr>
            <w:r>
              <w:rPr>
                <w:sz w:val="28"/>
                <w:szCs w:val="28"/>
              </w:rPr>
              <w:t xml:space="preserve">с 08.00 до 17.00 час. </w:t>
            </w:r>
          </w:p>
          <w:p w:rsidR="00A0130F" w:rsidRDefault="00A0130F">
            <w:pPr>
              <w:pStyle w:val="Default"/>
              <w:jc w:val="center"/>
              <w:rPr>
                <w:sz w:val="28"/>
                <w:szCs w:val="28"/>
              </w:rPr>
            </w:pPr>
            <w:r>
              <w:rPr>
                <w:sz w:val="28"/>
                <w:szCs w:val="28"/>
              </w:rPr>
              <w:t>Обед: с 12.00 до 12.45 час.</w:t>
            </w:r>
          </w:p>
          <w:p w:rsidR="00A0130F" w:rsidRDefault="00A0130F">
            <w:pPr>
              <w:pStyle w:val="Default"/>
              <w:jc w:val="center"/>
              <w:rPr>
                <w:sz w:val="28"/>
                <w:szCs w:val="28"/>
              </w:rPr>
            </w:pPr>
            <w:r>
              <w:rPr>
                <w:sz w:val="28"/>
                <w:szCs w:val="28"/>
              </w:rPr>
              <w:t>Пятница</w:t>
            </w:r>
          </w:p>
          <w:p w:rsidR="00A0130F" w:rsidRDefault="00A0130F">
            <w:pPr>
              <w:pStyle w:val="Default"/>
              <w:jc w:val="center"/>
              <w:rPr>
                <w:sz w:val="28"/>
                <w:szCs w:val="28"/>
              </w:rPr>
            </w:pPr>
            <w:r>
              <w:rPr>
                <w:sz w:val="28"/>
                <w:szCs w:val="28"/>
              </w:rPr>
              <w:t>с 08.00 до 15.00 час.</w:t>
            </w:r>
          </w:p>
        </w:tc>
      </w:tr>
      <w:tr w:rsidR="00A0130F" w:rsidTr="00A0130F">
        <w:tc>
          <w:tcPr>
            <w:tcW w:w="2518"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Специалисты по социальной работе</w:t>
            </w:r>
          </w:p>
        </w:tc>
        <w:tc>
          <w:tcPr>
            <w:tcW w:w="3862"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proofErr w:type="spellStart"/>
            <w:r>
              <w:rPr>
                <w:sz w:val="28"/>
                <w:szCs w:val="28"/>
              </w:rPr>
              <w:t>Атучина</w:t>
            </w:r>
            <w:proofErr w:type="spellEnd"/>
            <w:r>
              <w:rPr>
                <w:sz w:val="28"/>
                <w:szCs w:val="28"/>
              </w:rPr>
              <w:t xml:space="preserve"> Ирина Сергеевна</w:t>
            </w:r>
          </w:p>
          <w:p w:rsidR="00A0130F" w:rsidRDefault="00A0130F">
            <w:pPr>
              <w:pStyle w:val="Default"/>
              <w:jc w:val="center"/>
              <w:rPr>
                <w:sz w:val="28"/>
                <w:szCs w:val="28"/>
              </w:rPr>
            </w:pPr>
            <w:proofErr w:type="spellStart"/>
            <w:r>
              <w:rPr>
                <w:sz w:val="28"/>
                <w:szCs w:val="28"/>
              </w:rPr>
              <w:t>Понаморенко</w:t>
            </w:r>
            <w:proofErr w:type="spellEnd"/>
            <w:r>
              <w:rPr>
                <w:sz w:val="28"/>
                <w:szCs w:val="28"/>
              </w:rPr>
              <w:t xml:space="preserve"> Алена Александровна</w:t>
            </w:r>
          </w:p>
          <w:p w:rsidR="00A0130F" w:rsidRDefault="00A0130F">
            <w:pPr>
              <w:pStyle w:val="Default"/>
              <w:jc w:val="center"/>
              <w:rPr>
                <w:sz w:val="28"/>
                <w:szCs w:val="28"/>
              </w:rPr>
            </w:pPr>
            <w:proofErr w:type="spellStart"/>
            <w:r>
              <w:rPr>
                <w:sz w:val="28"/>
                <w:szCs w:val="28"/>
              </w:rPr>
              <w:lastRenderedPageBreak/>
              <w:t>Киц</w:t>
            </w:r>
            <w:proofErr w:type="spellEnd"/>
            <w:r>
              <w:rPr>
                <w:sz w:val="28"/>
                <w:szCs w:val="28"/>
              </w:rPr>
              <w:t xml:space="preserve"> Эльвира Юрьевна</w:t>
            </w:r>
          </w:p>
          <w:p w:rsidR="00A0130F" w:rsidRDefault="00A0130F">
            <w:pPr>
              <w:pStyle w:val="Default"/>
              <w:jc w:val="center"/>
              <w:rPr>
                <w:sz w:val="28"/>
                <w:szCs w:val="28"/>
              </w:rPr>
            </w:pPr>
            <w:r>
              <w:rPr>
                <w:sz w:val="28"/>
                <w:szCs w:val="28"/>
              </w:rPr>
              <w:t>Талашкина Ольга Владимировна</w:t>
            </w:r>
          </w:p>
          <w:p w:rsidR="00A0130F" w:rsidRDefault="00A0130F">
            <w:pPr>
              <w:pStyle w:val="Default"/>
              <w:jc w:val="center"/>
              <w:rPr>
                <w:sz w:val="28"/>
                <w:szCs w:val="28"/>
              </w:rPr>
            </w:pPr>
            <w:r>
              <w:rPr>
                <w:sz w:val="28"/>
                <w:szCs w:val="28"/>
              </w:rPr>
              <w:t>Ласточкина Ольга Михайловна</w:t>
            </w:r>
          </w:p>
          <w:p w:rsidR="00A0130F" w:rsidRDefault="00A0130F">
            <w:pPr>
              <w:pStyle w:val="Default"/>
              <w:jc w:val="center"/>
              <w:rPr>
                <w:sz w:val="28"/>
                <w:szCs w:val="28"/>
              </w:rPr>
            </w:pPr>
            <w:r>
              <w:rPr>
                <w:sz w:val="28"/>
                <w:szCs w:val="28"/>
              </w:rPr>
              <w:t>Буркова Любовь Дмитриевна</w:t>
            </w:r>
          </w:p>
          <w:p w:rsidR="00A0130F" w:rsidRDefault="00A0130F">
            <w:pPr>
              <w:pStyle w:val="Default"/>
              <w:jc w:val="center"/>
              <w:rPr>
                <w:sz w:val="28"/>
                <w:szCs w:val="28"/>
              </w:rPr>
            </w:pPr>
            <w:proofErr w:type="spellStart"/>
            <w:r>
              <w:rPr>
                <w:sz w:val="28"/>
                <w:szCs w:val="28"/>
              </w:rPr>
              <w:t>Полудина</w:t>
            </w:r>
            <w:proofErr w:type="spellEnd"/>
            <w:r>
              <w:rPr>
                <w:sz w:val="28"/>
                <w:szCs w:val="28"/>
              </w:rPr>
              <w:t xml:space="preserve"> Ольга Юрьевна</w:t>
            </w:r>
          </w:p>
          <w:p w:rsidR="00A0130F" w:rsidRDefault="00A0130F">
            <w:pPr>
              <w:pStyle w:val="Default"/>
              <w:jc w:val="center"/>
              <w:rPr>
                <w:sz w:val="28"/>
                <w:szCs w:val="28"/>
              </w:rPr>
            </w:pPr>
            <w:proofErr w:type="spellStart"/>
            <w:r>
              <w:rPr>
                <w:sz w:val="28"/>
                <w:szCs w:val="28"/>
              </w:rPr>
              <w:t>Хайрулина</w:t>
            </w:r>
            <w:proofErr w:type="spellEnd"/>
            <w:r>
              <w:rPr>
                <w:sz w:val="28"/>
                <w:szCs w:val="28"/>
              </w:rPr>
              <w:t xml:space="preserve"> Светлана </w:t>
            </w:r>
            <w:proofErr w:type="spellStart"/>
            <w:r>
              <w:rPr>
                <w:sz w:val="28"/>
                <w:szCs w:val="28"/>
              </w:rPr>
              <w:t>Миннерауфовна</w:t>
            </w:r>
            <w:proofErr w:type="spellEnd"/>
          </w:p>
          <w:p w:rsidR="00A0130F" w:rsidRDefault="00A0130F">
            <w:pPr>
              <w:pStyle w:val="Default"/>
              <w:jc w:val="center"/>
              <w:rPr>
                <w:sz w:val="28"/>
                <w:szCs w:val="28"/>
              </w:rPr>
            </w:pPr>
            <w:r>
              <w:rPr>
                <w:sz w:val="28"/>
                <w:szCs w:val="28"/>
              </w:rPr>
              <w:t xml:space="preserve">Прокудина Оксана </w:t>
            </w:r>
            <w:proofErr w:type="spellStart"/>
            <w:r>
              <w:rPr>
                <w:sz w:val="28"/>
                <w:szCs w:val="28"/>
              </w:rPr>
              <w:t>Гумаровна</w:t>
            </w:r>
            <w:proofErr w:type="spellEnd"/>
          </w:p>
          <w:p w:rsidR="00A0130F" w:rsidRDefault="00A0130F">
            <w:pPr>
              <w:pStyle w:val="Default"/>
              <w:jc w:val="center"/>
              <w:rPr>
                <w:sz w:val="28"/>
                <w:szCs w:val="28"/>
              </w:rPr>
            </w:pPr>
            <w:proofErr w:type="spellStart"/>
            <w:r>
              <w:rPr>
                <w:sz w:val="28"/>
                <w:szCs w:val="28"/>
              </w:rPr>
              <w:t>Садретдинова</w:t>
            </w:r>
            <w:proofErr w:type="spellEnd"/>
            <w:r>
              <w:rPr>
                <w:sz w:val="28"/>
                <w:szCs w:val="28"/>
              </w:rPr>
              <w:t xml:space="preserve"> Эльвира Васильевна</w:t>
            </w:r>
          </w:p>
          <w:p w:rsidR="00A0130F" w:rsidRDefault="00A0130F">
            <w:pPr>
              <w:pStyle w:val="Default"/>
              <w:jc w:val="center"/>
              <w:rPr>
                <w:sz w:val="28"/>
                <w:szCs w:val="28"/>
              </w:rPr>
            </w:pPr>
            <w:r>
              <w:rPr>
                <w:sz w:val="28"/>
                <w:szCs w:val="28"/>
              </w:rPr>
              <w:t>Киселева Елена Владимировна</w:t>
            </w:r>
          </w:p>
          <w:p w:rsidR="00A0130F" w:rsidRDefault="00A0130F">
            <w:pPr>
              <w:pStyle w:val="Default"/>
              <w:jc w:val="center"/>
              <w:rPr>
                <w:sz w:val="28"/>
                <w:szCs w:val="28"/>
              </w:rPr>
            </w:pPr>
            <w:r>
              <w:rPr>
                <w:sz w:val="28"/>
                <w:szCs w:val="28"/>
              </w:rPr>
              <w:t>Новикова Евгения Анатольевна</w:t>
            </w:r>
          </w:p>
        </w:tc>
        <w:tc>
          <w:tcPr>
            <w:tcW w:w="3191"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lastRenderedPageBreak/>
              <w:t>Понедельник-четверг</w:t>
            </w:r>
          </w:p>
          <w:p w:rsidR="00A0130F" w:rsidRDefault="00A0130F">
            <w:pPr>
              <w:pStyle w:val="Default"/>
              <w:jc w:val="center"/>
              <w:rPr>
                <w:sz w:val="28"/>
                <w:szCs w:val="28"/>
              </w:rPr>
            </w:pPr>
            <w:r>
              <w:rPr>
                <w:sz w:val="28"/>
                <w:szCs w:val="28"/>
              </w:rPr>
              <w:t xml:space="preserve">с 08.00 до 17.00 час. </w:t>
            </w:r>
          </w:p>
          <w:p w:rsidR="00A0130F" w:rsidRDefault="00A0130F">
            <w:pPr>
              <w:pStyle w:val="Default"/>
              <w:jc w:val="center"/>
              <w:rPr>
                <w:sz w:val="28"/>
                <w:szCs w:val="28"/>
              </w:rPr>
            </w:pPr>
            <w:r>
              <w:rPr>
                <w:sz w:val="28"/>
                <w:szCs w:val="28"/>
              </w:rPr>
              <w:t xml:space="preserve">Обед: с 12.00 до 12.45 </w:t>
            </w:r>
            <w:r>
              <w:rPr>
                <w:sz w:val="28"/>
                <w:szCs w:val="28"/>
              </w:rPr>
              <w:lastRenderedPageBreak/>
              <w:t>час.</w:t>
            </w:r>
          </w:p>
          <w:p w:rsidR="00A0130F" w:rsidRDefault="00A0130F">
            <w:pPr>
              <w:pStyle w:val="Default"/>
              <w:jc w:val="center"/>
              <w:rPr>
                <w:sz w:val="28"/>
                <w:szCs w:val="28"/>
              </w:rPr>
            </w:pPr>
            <w:r>
              <w:rPr>
                <w:sz w:val="28"/>
                <w:szCs w:val="28"/>
              </w:rPr>
              <w:t>Пятница</w:t>
            </w:r>
          </w:p>
          <w:p w:rsidR="00A0130F" w:rsidRDefault="00A0130F">
            <w:pPr>
              <w:pStyle w:val="Default"/>
              <w:jc w:val="center"/>
              <w:rPr>
                <w:sz w:val="28"/>
                <w:szCs w:val="28"/>
              </w:rPr>
            </w:pPr>
            <w:r>
              <w:rPr>
                <w:sz w:val="28"/>
                <w:szCs w:val="28"/>
              </w:rPr>
              <w:t>с 08.00 до 15.00 час.</w:t>
            </w:r>
          </w:p>
        </w:tc>
      </w:tr>
      <w:tr w:rsidR="00A0130F" w:rsidTr="00A0130F">
        <w:tc>
          <w:tcPr>
            <w:tcW w:w="2518"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lastRenderedPageBreak/>
              <w:t>Социальные педагоги</w:t>
            </w:r>
          </w:p>
        </w:tc>
        <w:tc>
          <w:tcPr>
            <w:tcW w:w="3862" w:type="dxa"/>
            <w:tcBorders>
              <w:top w:val="single" w:sz="4" w:space="0" w:color="auto"/>
              <w:left w:val="single" w:sz="4" w:space="0" w:color="auto"/>
              <w:bottom w:val="single" w:sz="4" w:space="0" w:color="auto"/>
              <w:right w:val="single" w:sz="4" w:space="0" w:color="auto"/>
            </w:tcBorders>
          </w:tcPr>
          <w:p w:rsidR="00A0130F" w:rsidRDefault="00A0130F">
            <w:pPr>
              <w:pStyle w:val="Default"/>
              <w:jc w:val="center"/>
              <w:rPr>
                <w:sz w:val="28"/>
                <w:szCs w:val="28"/>
              </w:rPr>
            </w:pPr>
            <w:r>
              <w:rPr>
                <w:sz w:val="28"/>
                <w:szCs w:val="28"/>
              </w:rPr>
              <w:t>Зайцева Татьяна Михайловна</w:t>
            </w:r>
          </w:p>
          <w:p w:rsidR="00A0130F" w:rsidRDefault="00A0130F">
            <w:pPr>
              <w:pStyle w:val="Default"/>
              <w:jc w:val="center"/>
              <w:rPr>
                <w:sz w:val="28"/>
                <w:szCs w:val="28"/>
              </w:rPr>
            </w:pPr>
            <w:proofErr w:type="spellStart"/>
            <w:r>
              <w:rPr>
                <w:sz w:val="28"/>
                <w:szCs w:val="28"/>
              </w:rPr>
              <w:t>Менчугина</w:t>
            </w:r>
            <w:proofErr w:type="spellEnd"/>
            <w:r>
              <w:rPr>
                <w:sz w:val="28"/>
                <w:szCs w:val="28"/>
              </w:rPr>
              <w:t xml:space="preserve"> Ольга Платоновна</w:t>
            </w:r>
          </w:p>
          <w:p w:rsidR="00A0130F" w:rsidRDefault="00A0130F">
            <w:pPr>
              <w:pStyle w:val="Default"/>
              <w:jc w:val="center"/>
              <w:rPr>
                <w:sz w:val="28"/>
                <w:szCs w:val="28"/>
              </w:rPr>
            </w:pPr>
            <w:proofErr w:type="spellStart"/>
            <w:r>
              <w:rPr>
                <w:sz w:val="28"/>
                <w:szCs w:val="28"/>
              </w:rPr>
              <w:t>Шернина</w:t>
            </w:r>
            <w:proofErr w:type="spellEnd"/>
            <w:r>
              <w:rPr>
                <w:sz w:val="28"/>
                <w:szCs w:val="28"/>
              </w:rPr>
              <w:t xml:space="preserve"> Евгения Анатольевна</w:t>
            </w:r>
          </w:p>
          <w:p w:rsidR="00A0130F" w:rsidRDefault="00A0130F">
            <w:pPr>
              <w:pStyle w:val="Default"/>
              <w:jc w:val="center"/>
              <w:rPr>
                <w:sz w:val="28"/>
                <w:szCs w:val="28"/>
              </w:rPr>
            </w:pPr>
            <w:proofErr w:type="spellStart"/>
            <w:r>
              <w:rPr>
                <w:sz w:val="28"/>
                <w:szCs w:val="28"/>
              </w:rPr>
              <w:t>Коношенкова</w:t>
            </w:r>
            <w:proofErr w:type="spellEnd"/>
            <w:r>
              <w:rPr>
                <w:sz w:val="28"/>
                <w:szCs w:val="28"/>
              </w:rPr>
              <w:t xml:space="preserve"> Елена Вячеславовна</w:t>
            </w:r>
          </w:p>
          <w:p w:rsidR="00A0130F" w:rsidRDefault="00A0130F">
            <w:pPr>
              <w:pStyle w:val="Default"/>
              <w:jc w:val="center"/>
              <w:rPr>
                <w:sz w:val="28"/>
                <w:szCs w:val="28"/>
              </w:rPr>
            </w:pPr>
            <w:proofErr w:type="spellStart"/>
            <w:r>
              <w:rPr>
                <w:sz w:val="28"/>
                <w:szCs w:val="28"/>
              </w:rPr>
              <w:t>Пронских</w:t>
            </w:r>
            <w:proofErr w:type="spellEnd"/>
            <w:r>
              <w:rPr>
                <w:sz w:val="28"/>
                <w:szCs w:val="28"/>
              </w:rPr>
              <w:t xml:space="preserve"> Ирина Викторовна</w:t>
            </w:r>
          </w:p>
          <w:p w:rsidR="00A0130F" w:rsidRDefault="00A0130F">
            <w:pPr>
              <w:pStyle w:val="Default"/>
              <w:jc w:val="center"/>
              <w:rPr>
                <w:sz w:val="28"/>
                <w:szCs w:val="28"/>
              </w:rPr>
            </w:pPr>
            <w:proofErr w:type="spellStart"/>
            <w:r>
              <w:rPr>
                <w:sz w:val="28"/>
                <w:szCs w:val="28"/>
              </w:rPr>
              <w:t>Смотрова</w:t>
            </w:r>
            <w:proofErr w:type="spellEnd"/>
            <w:r>
              <w:rPr>
                <w:sz w:val="28"/>
                <w:szCs w:val="28"/>
              </w:rPr>
              <w:t xml:space="preserve"> Нина </w:t>
            </w:r>
            <w:proofErr w:type="spellStart"/>
            <w:r>
              <w:rPr>
                <w:sz w:val="28"/>
                <w:szCs w:val="28"/>
              </w:rPr>
              <w:t>Теодоровна</w:t>
            </w:r>
            <w:proofErr w:type="spellEnd"/>
          </w:p>
          <w:p w:rsidR="00A0130F" w:rsidRDefault="00A0130F">
            <w:pPr>
              <w:pStyle w:val="Default"/>
              <w:jc w:val="center"/>
              <w:rPr>
                <w:sz w:val="28"/>
                <w:szCs w:val="28"/>
              </w:rPr>
            </w:pPr>
            <w:r>
              <w:rPr>
                <w:sz w:val="28"/>
                <w:szCs w:val="28"/>
              </w:rPr>
              <w:t>Павлова Жанна Анатольевна</w:t>
            </w:r>
          </w:p>
          <w:p w:rsidR="00A0130F" w:rsidRDefault="00A0130F">
            <w:pPr>
              <w:pStyle w:val="Default"/>
              <w:jc w:val="center"/>
              <w:rPr>
                <w:sz w:val="28"/>
                <w:szCs w:val="28"/>
              </w:rPr>
            </w:pPr>
            <w:proofErr w:type="spellStart"/>
            <w:r>
              <w:rPr>
                <w:sz w:val="28"/>
                <w:szCs w:val="28"/>
              </w:rPr>
              <w:t>Путря</w:t>
            </w:r>
            <w:proofErr w:type="spellEnd"/>
            <w:r>
              <w:rPr>
                <w:sz w:val="28"/>
                <w:szCs w:val="28"/>
              </w:rPr>
              <w:t xml:space="preserve"> Лилия Николаевна</w:t>
            </w:r>
          </w:p>
          <w:p w:rsidR="00A0130F" w:rsidRDefault="00A0130F">
            <w:pPr>
              <w:pStyle w:val="Default"/>
              <w:jc w:val="center"/>
              <w:rPr>
                <w:sz w:val="28"/>
                <w:szCs w:val="28"/>
              </w:rPr>
            </w:pPr>
            <w:proofErr w:type="spellStart"/>
            <w:r>
              <w:rPr>
                <w:sz w:val="28"/>
                <w:szCs w:val="28"/>
              </w:rPr>
              <w:t>Блюминштейн</w:t>
            </w:r>
            <w:proofErr w:type="spellEnd"/>
            <w:r>
              <w:rPr>
                <w:sz w:val="28"/>
                <w:szCs w:val="28"/>
              </w:rPr>
              <w:t xml:space="preserve"> Жанна </w:t>
            </w:r>
            <w:proofErr w:type="spellStart"/>
            <w:r>
              <w:rPr>
                <w:sz w:val="28"/>
                <w:szCs w:val="28"/>
              </w:rPr>
              <w:t>Гамзянова</w:t>
            </w:r>
            <w:proofErr w:type="spellEnd"/>
          </w:p>
          <w:p w:rsidR="00A0130F" w:rsidRDefault="00A0130F">
            <w:pPr>
              <w:pStyle w:val="Default"/>
              <w:jc w:val="center"/>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A0130F" w:rsidRDefault="00A0130F">
            <w:pPr>
              <w:pStyle w:val="Default"/>
              <w:jc w:val="center"/>
              <w:rPr>
                <w:sz w:val="28"/>
                <w:szCs w:val="28"/>
              </w:rPr>
            </w:pPr>
            <w:r>
              <w:rPr>
                <w:sz w:val="28"/>
                <w:szCs w:val="28"/>
              </w:rPr>
              <w:t>Понедельник-четверг</w:t>
            </w:r>
          </w:p>
          <w:p w:rsidR="00A0130F" w:rsidRDefault="00A0130F">
            <w:pPr>
              <w:pStyle w:val="Default"/>
              <w:jc w:val="center"/>
              <w:rPr>
                <w:sz w:val="28"/>
                <w:szCs w:val="28"/>
              </w:rPr>
            </w:pPr>
            <w:r>
              <w:rPr>
                <w:sz w:val="28"/>
                <w:szCs w:val="28"/>
              </w:rPr>
              <w:t xml:space="preserve">с 08.00 до 16.12 час. </w:t>
            </w:r>
          </w:p>
          <w:p w:rsidR="00A0130F" w:rsidRDefault="00A0130F">
            <w:pPr>
              <w:pStyle w:val="Default"/>
              <w:jc w:val="center"/>
              <w:rPr>
                <w:sz w:val="28"/>
                <w:szCs w:val="28"/>
              </w:rPr>
            </w:pPr>
            <w:r>
              <w:rPr>
                <w:sz w:val="28"/>
                <w:szCs w:val="28"/>
              </w:rPr>
              <w:t>Обед: с 12.00 до 12.45 час.</w:t>
            </w:r>
          </w:p>
          <w:p w:rsidR="00A0130F" w:rsidRDefault="00A0130F">
            <w:pPr>
              <w:pStyle w:val="Default"/>
              <w:jc w:val="center"/>
              <w:rPr>
                <w:sz w:val="28"/>
                <w:szCs w:val="28"/>
              </w:rPr>
            </w:pPr>
            <w:r>
              <w:rPr>
                <w:sz w:val="28"/>
                <w:szCs w:val="28"/>
              </w:rPr>
              <w:t>Пятница</w:t>
            </w:r>
          </w:p>
          <w:p w:rsidR="00A0130F" w:rsidRDefault="00A0130F">
            <w:pPr>
              <w:pStyle w:val="Default"/>
              <w:jc w:val="center"/>
              <w:rPr>
                <w:sz w:val="28"/>
                <w:szCs w:val="28"/>
              </w:rPr>
            </w:pPr>
            <w:r>
              <w:rPr>
                <w:sz w:val="28"/>
                <w:szCs w:val="28"/>
              </w:rPr>
              <w:t>с 08.00 до 14.12 час.</w:t>
            </w:r>
          </w:p>
        </w:tc>
      </w:tr>
    </w:tbl>
    <w:p w:rsidR="00A0130F" w:rsidRDefault="00A0130F" w:rsidP="00A0130F">
      <w:pPr>
        <w:pStyle w:val="Default"/>
        <w:jc w:val="center"/>
        <w:rPr>
          <w:sz w:val="28"/>
          <w:szCs w:val="28"/>
        </w:rPr>
      </w:pPr>
    </w:p>
    <w:p w:rsidR="00F66D2F" w:rsidRDefault="00F66D2F"/>
    <w:sectPr w:rsidR="00F66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5542"/>
    <w:multiLevelType w:val="hybridMultilevel"/>
    <w:tmpl w:val="4F68D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1B94A89"/>
    <w:multiLevelType w:val="hybridMultilevel"/>
    <w:tmpl w:val="492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38"/>
    <w:rsid w:val="00205B30"/>
    <w:rsid w:val="00300D8D"/>
    <w:rsid w:val="00330010"/>
    <w:rsid w:val="005C79EA"/>
    <w:rsid w:val="006269E7"/>
    <w:rsid w:val="00783177"/>
    <w:rsid w:val="009661E0"/>
    <w:rsid w:val="00A0130F"/>
    <w:rsid w:val="00B67E38"/>
    <w:rsid w:val="00D54396"/>
    <w:rsid w:val="00F66D2F"/>
    <w:rsid w:val="00FF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30F"/>
    <w:pPr>
      <w:ind w:left="720"/>
      <w:contextualSpacing/>
    </w:pPr>
  </w:style>
  <w:style w:type="paragraph" w:customStyle="1" w:styleId="Default">
    <w:name w:val="Default"/>
    <w:rsid w:val="00A0130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013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7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30F"/>
    <w:pPr>
      <w:ind w:left="720"/>
      <w:contextualSpacing/>
    </w:pPr>
  </w:style>
  <w:style w:type="paragraph" w:customStyle="1" w:styleId="Default">
    <w:name w:val="Default"/>
    <w:rsid w:val="00A0130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013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7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F21B-CFA9-49EA-A486-1D41ABF0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Кабинет№10.2</dc:creator>
  <cp:keywords/>
  <dc:description/>
  <cp:lastModifiedBy>Кабинет№10.2</cp:lastModifiedBy>
  <cp:revision>5</cp:revision>
  <cp:lastPrinted>2017-01-26T04:52:00Z</cp:lastPrinted>
  <dcterms:created xsi:type="dcterms:W3CDTF">2017-01-26T03:47:00Z</dcterms:created>
  <dcterms:modified xsi:type="dcterms:W3CDTF">2017-01-26T04:55:00Z</dcterms:modified>
</cp:coreProperties>
</file>