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E9" w:rsidRPr="00ED2CA5" w:rsidRDefault="00F07EE9" w:rsidP="00F07EE9">
      <w:pPr>
        <w:pStyle w:val="a3"/>
        <w:rPr>
          <w:rFonts w:ascii="Verdana" w:hAnsi="Verdana"/>
          <w:b/>
          <w:color w:val="0D0D0D" w:themeColor="text1" w:themeTint="F2"/>
          <w:sz w:val="20"/>
          <w:szCs w:val="20"/>
        </w:rPr>
      </w:pPr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t xml:space="preserve">ПАМЯТКА ДЛЯ </w:t>
      </w:r>
      <w:proofErr w:type="gramStart"/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t>ОТПРАВЛЯЮЩЕГОСЯ</w:t>
      </w:r>
      <w:proofErr w:type="gramEnd"/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t xml:space="preserve"> В ЛЕСНУЮ МЕСТНОСТЬ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</w:rPr>
        <w:t>Рекомендуется при себе иметь: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</w:rPr>
        <w:t>-нож,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</w:rPr>
        <w:t>-спички, завернутые в полиэтиленовый мешок,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</w:rPr>
        <w:t>-компас,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</w:rPr>
        <w:t>-дождевик,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</w:rPr>
        <w:t>-продукты питания, емкость с водой,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</w:rPr>
        <w:t>-одежду ярких цветов, не естественных для леса</w:t>
      </w: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  <w:r w:rsidRPr="00ED2CA5">
        <w:rPr>
          <w:rFonts w:ascii="Verdana" w:hAnsi="Verdana"/>
          <w:b/>
          <w:color w:val="0D0D0D" w:themeColor="text1" w:themeTint="F2"/>
        </w:rPr>
        <w:t xml:space="preserve">         </w:t>
      </w:r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t>ЕСЛИ ВЫ ЗАБЛУДИЛИСЬ</w:t>
      </w:r>
      <w:r>
        <w:rPr>
          <w:rFonts w:ascii="Verdana" w:hAnsi="Verdana"/>
          <w:color w:val="0D0D0D" w:themeColor="text1" w:themeTint="F2"/>
          <w:sz w:val="20"/>
          <w:szCs w:val="20"/>
        </w:rPr>
        <w:t>: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</w:rPr>
        <w:t>-успокоиться, не паниковать, не метаться из стороны в сторону,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</w:rPr>
        <w:t>-если знаете, что вас будут искать, оставаться на месте,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</w:rPr>
        <w:t>-периодически подавать звуковые сигналы, призывая о помощи,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</w:rPr>
        <w:t>-прислушиваться к шуму, исходящему от движущего транспорта, лай собак, двигаться в направлении шума,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</w:rPr>
        <w:t>-собирать ягоды, грибы, орехи и др.,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</w:rPr>
        <w:t>-вечером позаботиться об организации временного жилья, заготовить дрова для костра,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</w:rPr>
        <w:t>-ночью и при осадках оставаться на месте, заботиться о сохранении тепла,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</w:rPr>
        <w:t>-во время грозы не использовать для убежища одиноко растущие, высокие деревья.</w:t>
      </w: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t xml:space="preserve">            ОРИЕНТИРОВКИ</w:t>
      </w:r>
      <w:r>
        <w:rPr>
          <w:rFonts w:ascii="Verdana" w:hAnsi="Verdana"/>
          <w:color w:val="0D0D0D" w:themeColor="text1" w:themeTint="F2"/>
          <w:sz w:val="20"/>
          <w:szCs w:val="20"/>
        </w:rPr>
        <w:t>: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-</w:t>
      </w:r>
      <w:r>
        <w:rPr>
          <w:rFonts w:ascii="Verdana" w:hAnsi="Verdana"/>
          <w:color w:val="0D0D0D" w:themeColor="text1" w:themeTint="F2"/>
        </w:rPr>
        <w:t>нужно помнить, что солнце утром расположено на востоке, в полдень на юге, вечером на западе,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  <w:r>
        <w:rPr>
          <w:rFonts w:ascii="Verdana" w:hAnsi="Verdana"/>
          <w:color w:val="0D0D0D" w:themeColor="text1" w:themeTint="F2"/>
        </w:rPr>
        <w:lastRenderedPageBreak/>
        <w:t>-в ненастный день по растительности – густые ветви деревьев с северной стороны, мох на стволах деревьев также с северной стороны.</w:t>
      </w: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</w:rPr>
      </w:pPr>
    </w:p>
    <w:p w:rsidR="00F07EE9" w:rsidRPr="0093131D" w:rsidRDefault="00F07EE9" w:rsidP="00F07EE9">
      <w:pPr>
        <w:rPr>
          <w:rFonts w:ascii="Verdana" w:hAnsi="Verdana"/>
          <w:color w:val="0D0D0D" w:themeColor="text1" w:themeTint="F2"/>
        </w:rPr>
      </w:pPr>
      <w:r w:rsidRPr="0093131D">
        <w:rPr>
          <w:rFonts w:ascii="Verdana" w:hAnsi="Verdana"/>
          <w:noProof/>
          <w:color w:val="0D0D0D" w:themeColor="text1" w:themeTint="F2"/>
        </w:rPr>
        <w:drawing>
          <wp:inline distT="0" distB="0" distL="0" distR="0" wp14:anchorId="5C08067C" wp14:editId="3AEDA042">
            <wp:extent cx="2457450" cy="1628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 xml:space="preserve"> </w:t>
      </w: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 xml:space="preserve">         МКУ «СРЦН» «АЛИСА»</w:t>
      </w: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Г.ПРОКОПЬЕВСК,УЛ</w:t>
      </w:r>
      <w:proofErr w:type="gramStart"/>
      <w:r>
        <w:rPr>
          <w:rFonts w:ascii="Verdana" w:hAnsi="Verdana"/>
          <w:color w:val="0D0D0D" w:themeColor="text1" w:themeTint="F2"/>
          <w:sz w:val="20"/>
          <w:szCs w:val="20"/>
        </w:rPr>
        <w:t>.В</w:t>
      </w:r>
      <w:proofErr w:type="gramEnd"/>
      <w:r>
        <w:rPr>
          <w:rFonts w:ascii="Verdana" w:hAnsi="Verdana"/>
          <w:color w:val="0D0D0D" w:themeColor="text1" w:themeTint="F2"/>
          <w:sz w:val="20"/>
          <w:szCs w:val="20"/>
        </w:rPr>
        <w:t>ОЛЖСКАЯ,12</w:t>
      </w: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75pt;height:76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амятка&#10;выпускнику"/>
          </v:shape>
        </w:pict>
      </w: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  <w:r w:rsidRPr="00904401">
        <w:rPr>
          <w:rFonts w:ascii="Verdana" w:hAnsi="Verdana"/>
          <w:noProof/>
          <w:color w:val="0D0D0D" w:themeColor="text1" w:themeTint="F2"/>
          <w:sz w:val="20"/>
          <w:szCs w:val="20"/>
        </w:rPr>
        <w:drawing>
          <wp:inline distT="0" distB="0" distL="0" distR="0" wp14:anchorId="62500658" wp14:editId="33105B2D">
            <wp:extent cx="2676525" cy="26574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 xml:space="preserve">                   СОСТАВИЛА ВОСПИТАТЕЛЬ:</w:t>
      </w: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 xml:space="preserve">                           Л.В.ГРЕБЕНЮК</w:t>
      </w: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 xml:space="preserve">                         г. Прокопьевск 2016</w:t>
      </w: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</w:p>
    <w:p w:rsidR="00F07EE9" w:rsidRPr="00ED2CA5" w:rsidRDefault="00F07EE9" w:rsidP="00F07EE9">
      <w:pPr>
        <w:rPr>
          <w:rFonts w:ascii="Verdana" w:hAnsi="Verdana"/>
          <w:b/>
          <w:color w:val="0D0D0D" w:themeColor="text1" w:themeTint="F2"/>
          <w:sz w:val="20"/>
          <w:szCs w:val="20"/>
        </w:rPr>
      </w:pPr>
      <w:bookmarkStart w:id="0" w:name="_GoBack"/>
      <w:bookmarkEnd w:id="0"/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lastRenderedPageBreak/>
        <w:t xml:space="preserve">       БЕЗОПАСНОСТЬ ПРИ ПОЖАРЕ.</w:t>
      </w:r>
    </w:p>
    <w:p w:rsidR="00F07EE9" w:rsidRDefault="00F07EE9" w:rsidP="00F07EE9">
      <w:p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 xml:space="preserve">           При пожаре недопустимо: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Бороться с огнем самостоятельно, не вызвав пожарных,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Гасить водой воспламенившиеся электроприборы, не отключив их от электросети,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Открывать окна и двери, чтобы выпустить дым (горение усилится из-за притока воздуха),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Пользоваться лифтом, если пламенем охвачена уже значительная площадь,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Опускаться по водосточным трубам и стоякам с помощью простыней и веревок (падение почти всегда неизбежно),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 xml:space="preserve">Прыгать из окна (выше 3-го этажа каждый второй прыжок смертелен!) </w:t>
      </w:r>
      <w:r w:rsidRPr="00904401">
        <w:rPr>
          <w:rFonts w:ascii="Verdana" w:hAnsi="Verdana"/>
          <w:color w:val="0D0D0D" w:themeColor="text1" w:themeTint="F2"/>
          <w:sz w:val="20"/>
          <w:szCs w:val="20"/>
        </w:rPr>
        <w:t xml:space="preserve"> </w:t>
      </w:r>
    </w:p>
    <w:p w:rsidR="00F07EE9" w:rsidRPr="00ED2CA5" w:rsidRDefault="00F07EE9" w:rsidP="00F07EE9">
      <w:pPr>
        <w:ind w:left="360"/>
        <w:rPr>
          <w:rFonts w:ascii="Verdana" w:hAnsi="Verdana"/>
          <w:b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 xml:space="preserve">             </w:t>
      </w:r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t>Рекомендуется:</w:t>
      </w:r>
    </w:p>
    <w:p w:rsidR="00F07EE9" w:rsidRDefault="00F07EE9" w:rsidP="00F07EE9">
      <w:pPr>
        <w:ind w:left="360"/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 xml:space="preserve">-Заблаговременно застрахуйте </w:t>
      </w:r>
      <w:proofErr w:type="gramStart"/>
      <w:r>
        <w:rPr>
          <w:rFonts w:ascii="Verdana" w:hAnsi="Verdana"/>
          <w:color w:val="0D0D0D" w:themeColor="text1" w:themeTint="F2"/>
          <w:sz w:val="20"/>
          <w:szCs w:val="20"/>
        </w:rPr>
        <w:t>себя</w:t>
      </w:r>
      <w:proofErr w:type="gramEnd"/>
      <w:r>
        <w:rPr>
          <w:rFonts w:ascii="Verdana" w:hAnsi="Verdana"/>
          <w:color w:val="0D0D0D" w:themeColor="text1" w:themeTint="F2"/>
          <w:sz w:val="20"/>
          <w:szCs w:val="20"/>
        </w:rPr>
        <w:t xml:space="preserve"> и свое имущество на случай пожара,</w:t>
      </w:r>
    </w:p>
    <w:p w:rsidR="00F07EE9" w:rsidRDefault="00F07EE9" w:rsidP="00F07EE9">
      <w:pPr>
        <w:ind w:left="360"/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-храните документы и деньги в месте известном всем членам семьи,</w:t>
      </w:r>
    </w:p>
    <w:p w:rsidR="00F07EE9" w:rsidRDefault="00F07EE9" w:rsidP="00F07EE9">
      <w:pPr>
        <w:ind w:left="360"/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-</w:t>
      </w:r>
      <w:proofErr w:type="gramStart"/>
      <w:r>
        <w:rPr>
          <w:rFonts w:ascii="Verdana" w:hAnsi="Verdana"/>
          <w:color w:val="0D0D0D" w:themeColor="text1" w:themeTint="F2"/>
          <w:sz w:val="20"/>
          <w:szCs w:val="20"/>
        </w:rPr>
        <w:t>Двигайтесь</w:t>
      </w:r>
      <w:proofErr w:type="gramEnd"/>
      <w:r>
        <w:rPr>
          <w:rFonts w:ascii="Verdana" w:hAnsi="Verdana"/>
          <w:color w:val="0D0D0D" w:themeColor="text1" w:themeTint="F2"/>
          <w:sz w:val="20"/>
          <w:szCs w:val="20"/>
        </w:rPr>
        <w:t xml:space="preserve"> пригнувшись или ползком,</w:t>
      </w:r>
    </w:p>
    <w:p w:rsidR="00F07EE9" w:rsidRDefault="00F07EE9" w:rsidP="00F07EE9">
      <w:pPr>
        <w:ind w:left="360"/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-накройте голову и тело мокрой тряпкой,</w:t>
      </w:r>
    </w:p>
    <w:p w:rsidR="00F07EE9" w:rsidRDefault="00F07EE9" w:rsidP="00F07EE9">
      <w:pPr>
        <w:ind w:left="360"/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-При невозможности выбежать, кричите: «Пожар!»</w:t>
      </w:r>
    </w:p>
    <w:p w:rsidR="00F07EE9" w:rsidRPr="00ED2CA5" w:rsidRDefault="00F07EE9" w:rsidP="00F07EE9">
      <w:pPr>
        <w:ind w:left="360"/>
        <w:rPr>
          <w:rFonts w:ascii="Verdana" w:hAnsi="Verdana"/>
          <w:b/>
          <w:color w:val="0D0D0D" w:themeColor="text1" w:themeTint="F2"/>
          <w:sz w:val="20"/>
          <w:szCs w:val="20"/>
        </w:rPr>
      </w:pPr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t xml:space="preserve">          БЕЗОПАСНОСТЬ ПРИ       ЗЕМЛЯТРЕСЕНИИ</w:t>
      </w:r>
    </w:p>
    <w:p w:rsidR="00F07EE9" w:rsidRPr="00ED2CA5" w:rsidRDefault="00F07EE9" w:rsidP="00F07EE9">
      <w:pPr>
        <w:ind w:left="360"/>
        <w:rPr>
          <w:rFonts w:ascii="Verdana" w:hAnsi="Verdana"/>
          <w:b/>
          <w:color w:val="0D0D0D" w:themeColor="text1" w:themeTint="F2"/>
          <w:sz w:val="20"/>
          <w:szCs w:val="20"/>
        </w:rPr>
      </w:pPr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t xml:space="preserve">            Недопустимо: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Создавать давку и пробки в дверях, прыгать из окон выше первого этажа,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Пользоваться лифтом,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Находиться возле оконных проемов, стеклянных перегородок, зеркал, печей, неустойчивой мебели,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Зажигать спички, свечи,  пользоваться открытым огнем</w:t>
      </w:r>
      <w:proofErr w:type="gramStart"/>
      <w:r>
        <w:rPr>
          <w:rFonts w:ascii="Verdana" w:hAnsi="Verdana"/>
          <w:color w:val="0D0D0D" w:themeColor="text1" w:themeTint="F2"/>
          <w:sz w:val="20"/>
          <w:szCs w:val="20"/>
        </w:rPr>
        <w:t xml:space="preserve"> .</w:t>
      </w:r>
      <w:proofErr w:type="gramEnd"/>
    </w:p>
    <w:p w:rsidR="00F07EE9" w:rsidRPr="00ED2CA5" w:rsidRDefault="00F07EE9" w:rsidP="00F07EE9">
      <w:pPr>
        <w:pStyle w:val="a3"/>
        <w:rPr>
          <w:rFonts w:ascii="Verdana" w:hAnsi="Verdana"/>
          <w:b/>
          <w:color w:val="0D0D0D" w:themeColor="text1" w:themeTint="F2"/>
          <w:sz w:val="20"/>
          <w:szCs w:val="20"/>
        </w:rPr>
      </w:pPr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t xml:space="preserve">             На улице: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Подходить к опасным полуразрушенным зданиям, оборванным проводам,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Заходить в дома,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Продолжать движение в автомобиле.</w:t>
      </w:r>
    </w:p>
    <w:p w:rsidR="00F07EE9" w:rsidRPr="00ED2CA5" w:rsidRDefault="00F07EE9" w:rsidP="00F07EE9">
      <w:pPr>
        <w:pStyle w:val="a3"/>
        <w:rPr>
          <w:rFonts w:ascii="Verdana" w:hAnsi="Verdana"/>
          <w:b/>
          <w:color w:val="0D0D0D" w:themeColor="text1" w:themeTint="F2"/>
          <w:sz w:val="20"/>
          <w:szCs w:val="20"/>
        </w:rPr>
      </w:pPr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lastRenderedPageBreak/>
        <w:t>ПРИ ВНЕЗАПНОМ НАВОДНЕНИИ: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Быстро займите ближайшее возвышенное место,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Днем вывесьте белое сигнальное полотенце, в темноте - подавайте световые сигналы,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 xml:space="preserve">При </w:t>
      </w:r>
      <w:proofErr w:type="gramStart"/>
      <w:r>
        <w:rPr>
          <w:rFonts w:ascii="Verdana" w:hAnsi="Verdana"/>
          <w:color w:val="0D0D0D" w:themeColor="text1" w:themeTint="F2"/>
          <w:sz w:val="20"/>
          <w:szCs w:val="20"/>
        </w:rPr>
        <w:t>вынужденной</w:t>
      </w:r>
      <w:proofErr w:type="gramEnd"/>
      <w:r>
        <w:rPr>
          <w:rFonts w:ascii="Verdana" w:hAnsi="Verdana"/>
          <w:color w:val="0D0D0D" w:themeColor="text1" w:themeTint="F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D0D0D" w:themeColor="text1" w:themeTint="F2"/>
          <w:sz w:val="20"/>
          <w:szCs w:val="20"/>
        </w:rPr>
        <w:t>самоэвакуации</w:t>
      </w:r>
      <w:proofErr w:type="spellEnd"/>
      <w:r>
        <w:rPr>
          <w:rFonts w:ascii="Verdana" w:hAnsi="Verdana"/>
          <w:color w:val="0D0D0D" w:themeColor="text1" w:themeTint="F2"/>
          <w:sz w:val="20"/>
          <w:szCs w:val="20"/>
        </w:rPr>
        <w:t xml:space="preserve"> спасайтесь на плоту из подручных средств.</w:t>
      </w:r>
    </w:p>
    <w:p w:rsidR="00F07EE9" w:rsidRPr="00ED2CA5" w:rsidRDefault="00F07EE9" w:rsidP="00F07EE9">
      <w:pPr>
        <w:pStyle w:val="a3"/>
        <w:rPr>
          <w:rFonts w:ascii="Verdana" w:hAnsi="Verdana"/>
          <w:b/>
          <w:color w:val="0D0D0D" w:themeColor="text1" w:themeTint="F2"/>
          <w:sz w:val="20"/>
          <w:szCs w:val="20"/>
        </w:rPr>
      </w:pPr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t xml:space="preserve">   БЕЗОПАСНОСТЬ ПРИ УРАГАНАХ, БУРЯХ, СМЕРЧАХ.</w:t>
      </w:r>
    </w:p>
    <w:p w:rsidR="00F07EE9" w:rsidRPr="00ED2CA5" w:rsidRDefault="00F07EE9" w:rsidP="00F07EE9">
      <w:pPr>
        <w:pStyle w:val="a3"/>
        <w:rPr>
          <w:rFonts w:ascii="Verdana" w:hAnsi="Verdana"/>
          <w:b/>
          <w:color w:val="0D0D0D" w:themeColor="text1" w:themeTint="F2"/>
          <w:sz w:val="20"/>
          <w:szCs w:val="20"/>
        </w:rPr>
      </w:pPr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t xml:space="preserve">             Недопустимо: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Находиться на возвышенных местах, мостах, трубопроводов, вблизи столбов и мачт, объектов с ядовитыми и легко воспламеняющимися веществами,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Укрываться под деревьями,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Заходить в поврежденные здания,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В доме пользоваться электроприборами, газовыми плитами,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Прикасаться к оборванным проводам.</w:t>
      </w:r>
    </w:p>
    <w:p w:rsidR="00F07EE9" w:rsidRPr="00ED2CA5" w:rsidRDefault="00F07EE9" w:rsidP="00F07EE9">
      <w:pPr>
        <w:pStyle w:val="a3"/>
        <w:rPr>
          <w:rFonts w:ascii="Verdana" w:hAnsi="Verdana"/>
          <w:b/>
          <w:color w:val="0D0D0D" w:themeColor="text1" w:themeTint="F2"/>
          <w:sz w:val="20"/>
          <w:szCs w:val="20"/>
        </w:rPr>
      </w:pPr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t xml:space="preserve">         БЕЗОПАСНОСТЬ ПРИ ТЕРРОРИСТИЧЕСКИХ АКТАХ.</w:t>
      </w:r>
    </w:p>
    <w:p w:rsidR="00F07EE9" w:rsidRPr="00ED2CA5" w:rsidRDefault="00F07EE9" w:rsidP="00F07EE9">
      <w:pPr>
        <w:pStyle w:val="a3"/>
        <w:rPr>
          <w:rFonts w:ascii="Verdana" w:hAnsi="Verdana"/>
          <w:b/>
          <w:color w:val="0D0D0D" w:themeColor="text1" w:themeTint="F2"/>
          <w:sz w:val="20"/>
          <w:szCs w:val="20"/>
        </w:rPr>
      </w:pPr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t xml:space="preserve">            Рекомендуется: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Не конфликтовать с похитителями и террористами,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Не делайте резких движений,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Постарайтесь установить с ними нормальные отношения,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В присутствии террористов не выражайте неудовольствие, воздержитесь от криков и стонов,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Используйте любую возможность для спасения,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Запомните приметы террористов</w:t>
      </w:r>
    </w:p>
    <w:p w:rsidR="00F07EE9" w:rsidRPr="00ED2CA5" w:rsidRDefault="00F07EE9" w:rsidP="00F07EE9">
      <w:pPr>
        <w:pStyle w:val="a3"/>
        <w:rPr>
          <w:rFonts w:ascii="Verdana" w:hAnsi="Verdana"/>
          <w:b/>
          <w:color w:val="0D0D0D" w:themeColor="text1" w:themeTint="F2"/>
          <w:sz w:val="20"/>
          <w:szCs w:val="20"/>
        </w:rPr>
      </w:pPr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t xml:space="preserve">     БЕЗОПАСНОСТЬ В БЫТУ.</w:t>
      </w:r>
    </w:p>
    <w:p w:rsidR="00F07EE9" w:rsidRPr="00ED2CA5" w:rsidRDefault="00F07EE9" w:rsidP="00F07EE9">
      <w:pPr>
        <w:pStyle w:val="a3"/>
        <w:rPr>
          <w:rFonts w:ascii="Verdana" w:hAnsi="Verdana"/>
          <w:b/>
          <w:color w:val="0D0D0D" w:themeColor="text1" w:themeTint="F2"/>
          <w:sz w:val="20"/>
          <w:szCs w:val="20"/>
        </w:rPr>
      </w:pPr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t xml:space="preserve">              Установите: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Охранную сигнализацию,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Замки на входные двери,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 xml:space="preserve">Цепочку и глазок </w:t>
      </w:r>
      <w:proofErr w:type="gramStart"/>
      <w:r>
        <w:rPr>
          <w:rFonts w:ascii="Verdana" w:hAnsi="Verdana"/>
          <w:color w:val="0D0D0D" w:themeColor="text1" w:themeTint="F2"/>
          <w:sz w:val="20"/>
          <w:szCs w:val="20"/>
        </w:rPr>
        <w:t>на</w:t>
      </w:r>
      <w:proofErr w:type="gramEnd"/>
      <w:r>
        <w:rPr>
          <w:rFonts w:ascii="Verdana" w:hAnsi="Verdana"/>
          <w:color w:val="0D0D0D" w:themeColor="text1" w:themeTint="F2"/>
          <w:sz w:val="20"/>
          <w:szCs w:val="20"/>
        </w:rPr>
        <w:t xml:space="preserve"> входную,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Оконные решетки на первых этажах,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lastRenderedPageBreak/>
        <w:t>Переключатели с таймером для включения-выключения света в целях создания впечатления присутствия хозяев в их отсутствии.</w:t>
      </w:r>
    </w:p>
    <w:p w:rsidR="00F07EE9" w:rsidRPr="00ED2CA5" w:rsidRDefault="00F07EE9" w:rsidP="00F07EE9">
      <w:pPr>
        <w:pStyle w:val="a3"/>
        <w:rPr>
          <w:rFonts w:ascii="Verdana" w:hAnsi="Verdana"/>
          <w:b/>
          <w:color w:val="0D0D0D" w:themeColor="text1" w:themeTint="F2"/>
          <w:sz w:val="20"/>
          <w:szCs w:val="20"/>
        </w:rPr>
      </w:pPr>
      <w:r w:rsidRPr="00ED2CA5">
        <w:rPr>
          <w:rFonts w:ascii="Verdana" w:hAnsi="Verdana"/>
          <w:b/>
          <w:color w:val="0D0D0D" w:themeColor="text1" w:themeTint="F2"/>
          <w:sz w:val="20"/>
          <w:szCs w:val="20"/>
        </w:rPr>
        <w:t xml:space="preserve">          ПАНИКА В ТОЛПЕ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Создавайте выдержку и спокойствие. Старайтесь не дать панике разрастись,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Двигаясь в толпе, пропускайте вперед детей и стариков, успокаивайте обезумевших от страха людей,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>Оказавшись в давке, согните руки в локтях и прижмите их к бокам от сдавливания. Попытайтесь сдерживать напор спиной.</w:t>
      </w:r>
    </w:p>
    <w:p w:rsidR="00F07EE9" w:rsidRDefault="00F07EE9" w:rsidP="00F07EE9">
      <w:pPr>
        <w:pStyle w:val="a3"/>
        <w:numPr>
          <w:ilvl w:val="0"/>
          <w:numId w:val="1"/>
        </w:numPr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 xml:space="preserve">Помогайте подняться </w:t>
      </w:r>
      <w:proofErr w:type="gramStart"/>
      <w:r>
        <w:rPr>
          <w:rFonts w:ascii="Verdana" w:hAnsi="Verdana"/>
          <w:color w:val="0D0D0D" w:themeColor="text1" w:themeTint="F2"/>
          <w:sz w:val="20"/>
          <w:szCs w:val="20"/>
        </w:rPr>
        <w:t>сбитым</w:t>
      </w:r>
      <w:proofErr w:type="gramEnd"/>
      <w:r>
        <w:rPr>
          <w:rFonts w:ascii="Verdana" w:hAnsi="Verdana"/>
          <w:color w:val="0D0D0D" w:themeColor="text1" w:themeTint="F2"/>
          <w:sz w:val="20"/>
          <w:szCs w:val="20"/>
        </w:rPr>
        <w:t xml:space="preserve"> с ног,</w:t>
      </w:r>
    </w:p>
    <w:p w:rsidR="00E26E01" w:rsidRDefault="00F07EE9" w:rsidP="00F07EE9">
      <w:r w:rsidRPr="00025099">
        <w:rPr>
          <w:rFonts w:ascii="Verdana" w:hAnsi="Verdana"/>
          <w:color w:val="0D0D0D" w:themeColor="text1" w:themeTint="F2"/>
          <w:sz w:val="20"/>
          <w:szCs w:val="20"/>
        </w:rPr>
        <w:t>Если сбили вас, встаньте на колено и, упираясь в пол руками, резко оттолкнитесь</w:t>
      </w:r>
    </w:p>
    <w:sectPr w:rsidR="00E26E01" w:rsidSect="00F07EE9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D7E"/>
    <w:multiLevelType w:val="hybridMultilevel"/>
    <w:tmpl w:val="9B0A56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73"/>
    <w:rsid w:val="00E17C73"/>
    <w:rsid w:val="00E26E01"/>
    <w:rsid w:val="00F0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E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E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E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E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Кабинет№10.1</dc:creator>
  <cp:keywords/>
  <dc:description/>
  <cp:lastModifiedBy>Кабинет№10.1</cp:lastModifiedBy>
  <cp:revision>2</cp:revision>
  <dcterms:created xsi:type="dcterms:W3CDTF">2016-04-27T02:47:00Z</dcterms:created>
  <dcterms:modified xsi:type="dcterms:W3CDTF">2016-04-27T02:48:00Z</dcterms:modified>
</cp:coreProperties>
</file>